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E0" w:rsidRPr="00B138A5" w:rsidRDefault="000A1BE0" w:rsidP="003B1FD5">
      <w:pPr>
        <w:spacing w:after="0" w:line="240" w:lineRule="auto"/>
        <w:jc w:val="center"/>
        <w:textAlignment w:val="baseline"/>
        <w:rPr>
          <w:rFonts w:eastAsia="Times New Roman" w:cs="Times New Roman"/>
          <w:b/>
          <w:bCs/>
          <w:color w:val="000000" w:themeColor="text1"/>
          <w:sz w:val="24"/>
          <w:szCs w:val="24"/>
        </w:rPr>
      </w:pPr>
    </w:p>
    <w:p w:rsidR="003B1FD5" w:rsidRPr="00B138A5" w:rsidRDefault="003B1FD5" w:rsidP="003B1FD5">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T.C.</w:t>
      </w:r>
    </w:p>
    <w:p w:rsidR="003B1FD5" w:rsidRPr="00B138A5" w:rsidRDefault="006051C9" w:rsidP="003B1FD5">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ERZİNCAN</w:t>
      </w:r>
      <w:r w:rsidR="003B1FD5" w:rsidRPr="00B138A5">
        <w:rPr>
          <w:rFonts w:eastAsia="Times New Roman" w:cs="Times New Roman"/>
          <w:b/>
          <w:bCs/>
          <w:color w:val="000000" w:themeColor="text1"/>
          <w:sz w:val="24"/>
          <w:szCs w:val="24"/>
        </w:rPr>
        <w:t xml:space="preserve"> BELEDİYESİ</w:t>
      </w:r>
    </w:p>
    <w:p w:rsidR="003B1FD5" w:rsidRPr="00B138A5" w:rsidRDefault="003B1FD5" w:rsidP="003B1FD5">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KÜLTÜR VE SOSYAL İŞLER MÜDÜRLÜĞÜ</w:t>
      </w:r>
    </w:p>
    <w:p w:rsidR="003B1FD5" w:rsidRPr="00B138A5" w:rsidRDefault="003B1FD5" w:rsidP="003B1FD5">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SOSYAL HİZMET VE YARDIM ESASLARI YÖNETMELİĞİ</w:t>
      </w:r>
    </w:p>
    <w:p w:rsidR="003B1FD5" w:rsidRPr="00B138A5" w:rsidRDefault="003B1FD5"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rPr>
        <w:t>         </w:t>
      </w:r>
    </w:p>
    <w:p w:rsidR="003B1FD5" w:rsidRPr="00B138A5" w:rsidRDefault="003B1FD5" w:rsidP="006051C9">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 xml:space="preserve">BİRİNCİ </w:t>
      </w:r>
      <w:r w:rsidR="0018561C" w:rsidRPr="00B138A5">
        <w:rPr>
          <w:rFonts w:eastAsia="Times New Roman" w:cs="Times New Roman"/>
          <w:b/>
          <w:bCs/>
          <w:color w:val="000000" w:themeColor="text1"/>
          <w:sz w:val="24"/>
          <w:szCs w:val="24"/>
        </w:rPr>
        <w:t>BÖLÜM</w:t>
      </w:r>
    </w:p>
    <w:p w:rsidR="003B1FD5" w:rsidRPr="00B138A5" w:rsidRDefault="003B1FD5" w:rsidP="006051C9">
      <w:pPr>
        <w:spacing w:after="0" w:line="240" w:lineRule="auto"/>
        <w:jc w:val="center"/>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Amaç, Kapsam, Dayanak, Tanımlar, İlkeler ve Esaslar</w:t>
      </w:r>
    </w:p>
    <w:p w:rsidR="00340DF2" w:rsidRPr="00B138A5" w:rsidRDefault="00340DF2" w:rsidP="006051C9">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340DF2">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Amaç</w:t>
      </w:r>
    </w:p>
    <w:p w:rsidR="00127A2B" w:rsidRPr="00B138A5" w:rsidRDefault="00127A2B"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340DF2">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proofErr w:type="gramStart"/>
      <w:r w:rsidRPr="00B138A5">
        <w:rPr>
          <w:rFonts w:eastAsia="Times New Roman" w:cs="Times New Roman"/>
          <w:b/>
          <w:bCs/>
          <w:color w:val="000000" w:themeColor="text1"/>
          <w:sz w:val="24"/>
          <w:szCs w:val="24"/>
        </w:rPr>
        <w:t>MADDE 1-</w:t>
      </w:r>
      <w:r w:rsidRPr="00B138A5">
        <w:rPr>
          <w:rFonts w:eastAsia="Times New Roman" w:cs="Times New Roman"/>
          <w:bCs/>
          <w:color w:val="000000" w:themeColor="text1"/>
          <w:sz w:val="24"/>
          <w:szCs w:val="24"/>
        </w:rPr>
        <w:t> </w:t>
      </w:r>
      <w:r w:rsidR="00127A2B" w:rsidRPr="00B138A5">
        <w:rPr>
          <w:rFonts w:eastAsia="Times New Roman" w:cs="Times New Roman"/>
          <w:bCs/>
          <w:color w:val="000000" w:themeColor="text1"/>
          <w:sz w:val="24"/>
          <w:szCs w:val="24"/>
        </w:rPr>
        <w:t xml:space="preserve"> (1)</w:t>
      </w:r>
      <w:r w:rsidR="00657444" w:rsidRPr="00B138A5">
        <w:rPr>
          <w:rFonts w:eastAsia="Times New Roman" w:cs="Times New Roman"/>
          <w:bCs/>
          <w:color w:val="000000" w:themeColor="text1"/>
          <w:sz w:val="24"/>
          <w:szCs w:val="24"/>
        </w:rPr>
        <w:t xml:space="preserve"> </w:t>
      </w:r>
      <w:r w:rsidRPr="00B138A5">
        <w:rPr>
          <w:rFonts w:eastAsia="Times New Roman" w:cs="Times New Roman"/>
          <w:bCs/>
          <w:color w:val="000000" w:themeColor="text1"/>
          <w:sz w:val="24"/>
          <w:szCs w:val="24"/>
          <w:bdr w:val="none" w:sz="0" w:space="0" w:color="auto" w:frame="1"/>
          <w:shd w:val="clear" w:color="auto" w:fill="FFFFFF"/>
        </w:rPr>
        <w:t xml:space="preserve">Bu Yönetmeliğin amacı; </w:t>
      </w:r>
      <w:r w:rsidR="00535813" w:rsidRPr="00B138A5">
        <w:rPr>
          <w:rFonts w:eastAsia="Times New Roman" w:cs="Times New Roman"/>
          <w:bCs/>
          <w:color w:val="000000" w:themeColor="text1"/>
          <w:sz w:val="24"/>
          <w:szCs w:val="24"/>
          <w:bdr w:val="none" w:sz="0" w:space="0" w:color="auto" w:frame="1"/>
          <w:shd w:val="clear" w:color="auto" w:fill="FFFFFF"/>
        </w:rPr>
        <w:t>Erzincan</w:t>
      </w:r>
      <w:r w:rsidRPr="00B138A5">
        <w:rPr>
          <w:rFonts w:eastAsia="Times New Roman" w:cs="Times New Roman"/>
          <w:bCs/>
          <w:color w:val="000000" w:themeColor="text1"/>
          <w:sz w:val="24"/>
          <w:szCs w:val="24"/>
          <w:bdr w:val="none" w:sz="0" w:space="0" w:color="auto" w:frame="1"/>
          <w:shd w:val="clear" w:color="auto" w:fill="FFFFFF"/>
        </w:rPr>
        <w:t xml:space="preserve"> Belediyesi Kültür ve Sosyal İşler Müdürlüğü’nün, görev, yetki ve sorumlulukları içinde bulunan Belediye sınırları içinde ikamet eden temel ihtiyaçlarını karşılayamayan ve hayatlarını en düşük seviyede dahi sürdürmekte güçlük çeken dar gelirli, yoksul, muhtaç, kimsesiz ve engellilere bütçe imkânları dâhilinde yapılacak sosyal yardımlar ve sosyal hizmetler gibi faaliyetlerin yürütülmesine dair usul ve esasları düzenlemektir.</w:t>
      </w:r>
      <w:proofErr w:type="gramEnd"/>
    </w:p>
    <w:p w:rsidR="006051C9" w:rsidRPr="00B138A5" w:rsidRDefault="006051C9"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340DF2">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Kapsam</w:t>
      </w:r>
    </w:p>
    <w:p w:rsidR="00127A2B" w:rsidRPr="00B138A5" w:rsidRDefault="00127A2B"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340DF2">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2-</w:t>
      </w:r>
      <w:r w:rsidR="00657444" w:rsidRPr="00B138A5">
        <w:rPr>
          <w:rFonts w:eastAsia="Times New Roman" w:cs="Times New Roman"/>
          <w:bCs/>
          <w:color w:val="000000" w:themeColor="text1"/>
          <w:sz w:val="24"/>
          <w:szCs w:val="24"/>
          <w:bdr w:val="none" w:sz="0" w:space="0" w:color="auto" w:frame="1"/>
          <w:shd w:val="clear" w:color="auto" w:fill="FFFFFF"/>
        </w:rPr>
        <w:t> </w:t>
      </w:r>
      <w:r w:rsidR="00127A2B" w:rsidRPr="00B138A5">
        <w:rPr>
          <w:rFonts w:eastAsia="Times New Roman" w:cs="Times New Roman"/>
          <w:bCs/>
          <w:color w:val="000000" w:themeColor="text1"/>
          <w:sz w:val="24"/>
          <w:szCs w:val="24"/>
          <w:bdr w:val="none" w:sz="0" w:space="0" w:color="auto" w:frame="1"/>
          <w:shd w:val="clear" w:color="auto" w:fill="FFFFFF"/>
        </w:rPr>
        <w:t>(1)</w:t>
      </w:r>
      <w:r w:rsidR="00657444"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 xml:space="preserve">Bu yönetmelik; Belediye ve mücavir alan sınırları içinde belediyece yapılacak sosyal hizmetler ve yardımlar ile bu hizmet ve yardımlardan faydalananları ve faydalanacak durumda </w:t>
      </w:r>
      <w:r w:rsidR="00AD6F0A" w:rsidRPr="00B138A5">
        <w:rPr>
          <w:rFonts w:eastAsia="Times New Roman" w:cs="Times New Roman"/>
          <w:bCs/>
          <w:color w:val="000000" w:themeColor="text1"/>
          <w:sz w:val="24"/>
          <w:szCs w:val="24"/>
          <w:bdr w:val="none" w:sz="0" w:space="0" w:color="auto" w:frame="1"/>
          <w:shd w:val="clear" w:color="auto" w:fill="FFFFFF"/>
        </w:rPr>
        <w:t xml:space="preserve">olanlar ile birlikte </w:t>
      </w:r>
      <w:r w:rsidR="00C71A3C" w:rsidRPr="00B138A5">
        <w:rPr>
          <w:color w:val="000000" w:themeColor="text1"/>
        </w:rPr>
        <w:t xml:space="preserve">belediye sınırları dışında yangın, sel, deprem gibi doğal afetlerin meydana gelmesi durumunda, bu bölgelere gerekli yardım ve desteğin </w:t>
      </w:r>
      <w:r w:rsidR="000F6888" w:rsidRPr="00B138A5">
        <w:rPr>
          <w:color w:val="000000" w:themeColor="text1"/>
        </w:rPr>
        <w:t>sağlanabileceğini kapsar</w:t>
      </w:r>
      <w:r w:rsidRPr="00B138A5">
        <w:rPr>
          <w:rFonts w:eastAsia="Times New Roman" w:cs="Times New Roman"/>
          <w:bCs/>
          <w:color w:val="000000" w:themeColor="text1"/>
          <w:sz w:val="24"/>
          <w:szCs w:val="24"/>
          <w:bdr w:val="none" w:sz="0" w:space="0" w:color="auto" w:frame="1"/>
          <w:shd w:val="clear" w:color="auto" w:fill="FFFFFF"/>
        </w:rPr>
        <w:t>.</w:t>
      </w:r>
    </w:p>
    <w:p w:rsidR="006051C9" w:rsidRPr="00B138A5" w:rsidRDefault="006051C9"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051F8D" w:rsidP="00340DF2">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D</w:t>
      </w:r>
      <w:r w:rsidR="003B1FD5" w:rsidRPr="00B138A5">
        <w:rPr>
          <w:rFonts w:eastAsia="Times New Roman" w:cs="Times New Roman"/>
          <w:b/>
          <w:bCs/>
          <w:color w:val="000000" w:themeColor="text1"/>
          <w:sz w:val="24"/>
          <w:szCs w:val="24"/>
        </w:rPr>
        <w:t>ayanak</w:t>
      </w:r>
    </w:p>
    <w:p w:rsidR="00127A2B" w:rsidRPr="00B138A5" w:rsidRDefault="00127A2B"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6051C9" w:rsidRPr="00B138A5" w:rsidRDefault="003B1FD5" w:rsidP="00340DF2">
      <w:pPr>
        <w:spacing w:after="0" w:line="240" w:lineRule="auto"/>
        <w:ind w:firstLine="708"/>
        <w:jc w:val="both"/>
        <w:textAlignment w:val="baseline"/>
        <w:rPr>
          <w:color w:val="000000" w:themeColor="text1"/>
        </w:rPr>
      </w:pPr>
      <w:r w:rsidRPr="00B138A5">
        <w:rPr>
          <w:rFonts w:eastAsia="Times New Roman" w:cs="Times New Roman"/>
          <w:b/>
          <w:bCs/>
          <w:color w:val="000000" w:themeColor="text1"/>
          <w:sz w:val="24"/>
          <w:szCs w:val="24"/>
        </w:rPr>
        <w:t>MADDE 3</w:t>
      </w:r>
      <w:r w:rsidRPr="00B138A5">
        <w:rPr>
          <w:rFonts w:eastAsia="Times New Roman" w:cs="Times New Roman"/>
          <w:bCs/>
          <w:color w:val="000000" w:themeColor="text1"/>
          <w:sz w:val="24"/>
          <w:szCs w:val="24"/>
        </w:rPr>
        <w:t>- </w:t>
      </w:r>
      <w:r w:rsidR="00127A2B" w:rsidRPr="00B138A5">
        <w:rPr>
          <w:rFonts w:eastAsia="Times New Roman" w:cs="Times New Roman"/>
          <w:bCs/>
          <w:color w:val="000000" w:themeColor="text1"/>
          <w:sz w:val="24"/>
          <w:szCs w:val="24"/>
        </w:rPr>
        <w:t xml:space="preserve"> </w:t>
      </w:r>
      <w:r w:rsidR="00127A2B" w:rsidRPr="00B138A5">
        <w:rPr>
          <w:rFonts w:eastAsia="Times New Roman" w:cs="Times New Roman"/>
          <w:bCs/>
          <w:color w:val="000000" w:themeColor="text1"/>
          <w:sz w:val="24"/>
          <w:szCs w:val="24"/>
          <w:bdr w:val="none" w:sz="0" w:space="0" w:color="auto" w:frame="1"/>
          <w:shd w:val="clear" w:color="auto" w:fill="FFFFFF"/>
        </w:rPr>
        <w:t xml:space="preserve">(1) </w:t>
      </w:r>
      <w:r w:rsidR="00657444" w:rsidRPr="00B138A5">
        <w:rPr>
          <w:color w:val="000000" w:themeColor="text1"/>
        </w:rPr>
        <w:t xml:space="preserve">Bu Yönetmelik, </w:t>
      </w:r>
      <w:proofErr w:type="gramStart"/>
      <w:r w:rsidR="00657444" w:rsidRPr="00B138A5">
        <w:rPr>
          <w:color w:val="000000" w:themeColor="text1"/>
        </w:rPr>
        <w:t>3/7/2005</w:t>
      </w:r>
      <w:proofErr w:type="gramEnd"/>
      <w:r w:rsidR="00657444" w:rsidRPr="00B138A5">
        <w:rPr>
          <w:color w:val="000000" w:themeColor="text1"/>
        </w:rPr>
        <w:t xml:space="preserve"> tarihli ve 5393 sayılı Belediye Kanununun 14 üncü maddesinin birinci fıkrasının (a) ve (b) bentleri, 15 inci maddesinin birinci fıkrasının (b) bendi ve 60 </w:t>
      </w:r>
      <w:proofErr w:type="spellStart"/>
      <w:r w:rsidR="00657444" w:rsidRPr="00B138A5">
        <w:rPr>
          <w:color w:val="000000" w:themeColor="text1"/>
        </w:rPr>
        <w:t>ıncı</w:t>
      </w:r>
      <w:proofErr w:type="spellEnd"/>
      <w:r w:rsidR="00657444" w:rsidRPr="00B138A5">
        <w:rPr>
          <w:color w:val="000000" w:themeColor="text1"/>
        </w:rPr>
        <w:t xml:space="preserve"> maddesinin birinci fıkrasının (i) bendi hükümlerine dayanılarak hazırlanmıştır.</w:t>
      </w:r>
    </w:p>
    <w:p w:rsidR="00127A2B" w:rsidRPr="00B138A5" w:rsidRDefault="00127A2B"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340DF2">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Tanımlar</w:t>
      </w:r>
    </w:p>
    <w:p w:rsidR="00127A2B" w:rsidRPr="00B138A5" w:rsidRDefault="00127A2B"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340DF2">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4-</w:t>
      </w:r>
      <w:r w:rsidRPr="00B138A5">
        <w:rPr>
          <w:rFonts w:eastAsia="Times New Roman" w:cs="Times New Roman"/>
          <w:bCs/>
          <w:color w:val="000000" w:themeColor="text1"/>
          <w:sz w:val="24"/>
          <w:szCs w:val="24"/>
        </w:rPr>
        <w:t> </w:t>
      </w:r>
      <w:r w:rsidR="00657444" w:rsidRPr="00B138A5">
        <w:rPr>
          <w:rFonts w:eastAsia="Times New Roman" w:cs="Times New Roman"/>
          <w:bCs/>
          <w:color w:val="000000" w:themeColor="text1"/>
          <w:sz w:val="24"/>
          <w:szCs w:val="24"/>
        </w:rPr>
        <w:t xml:space="preserve">  </w:t>
      </w:r>
      <w:r w:rsidR="00AA5F55" w:rsidRPr="00B138A5">
        <w:rPr>
          <w:rFonts w:eastAsia="Times New Roman" w:cs="Times New Roman"/>
          <w:bCs/>
          <w:color w:val="000000" w:themeColor="text1"/>
          <w:sz w:val="24"/>
          <w:szCs w:val="24"/>
        </w:rPr>
        <w:t xml:space="preserve">(1) </w:t>
      </w:r>
      <w:r w:rsidRPr="00B138A5">
        <w:rPr>
          <w:rFonts w:eastAsia="Times New Roman" w:cs="Times New Roman"/>
          <w:bCs/>
          <w:color w:val="000000" w:themeColor="text1"/>
          <w:sz w:val="24"/>
          <w:szCs w:val="24"/>
          <w:bdr w:val="none" w:sz="0" w:space="0" w:color="auto" w:frame="1"/>
          <w:shd w:val="clear" w:color="auto" w:fill="FFFFFF"/>
        </w:rPr>
        <w:t>Bu Yönetmeliğin uygulanmasında;</w:t>
      </w:r>
    </w:p>
    <w:p w:rsidR="003B1FD5" w:rsidRPr="00B138A5" w:rsidRDefault="00EF6479"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a) </w:t>
      </w:r>
      <w:r w:rsidR="003B1FD5" w:rsidRPr="00B138A5">
        <w:rPr>
          <w:rFonts w:eastAsia="Times New Roman" w:cs="Times New Roman"/>
          <w:bCs/>
          <w:color w:val="000000" w:themeColor="text1"/>
          <w:sz w:val="24"/>
          <w:szCs w:val="24"/>
          <w:bdr w:val="none" w:sz="0" w:space="0" w:color="auto" w:frame="1"/>
          <w:shd w:val="clear" w:color="auto" w:fill="FFFFFF"/>
        </w:rPr>
        <w:t>Ayni Yardım: Yiyecek, giyecek, yakacak</w:t>
      </w:r>
      <w:r w:rsidR="00EB227C" w:rsidRPr="00B138A5">
        <w:rPr>
          <w:rFonts w:eastAsia="Times New Roman" w:cs="Times New Roman"/>
          <w:bCs/>
          <w:color w:val="000000" w:themeColor="text1"/>
          <w:sz w:val="24"/>
          <w:szCs w:val="24"/>
          <w:bdr w:val="none" w:sz="0" w:space="0" w:color="auto" w:frame="1"/>
          <w:shd w:val="clear" w:color="auto" w:fill="FFFFFF"/>
        </w:rPr>
        <w:t xml:space="preserve">, tamirat ve </w:t>
      </w:r>
      <w:r w:rsidR="003B1FD5" w:rsidRPr="00B138A5">
        <w:rPr>
          <w:rFonts w:eastAsia="Times New Roman" w:cs="Times New Roman"/>
          <w:bCs/>
          <w:color w:val="000000" w:themeColor="text1"/>
          <w:sz w:val="24"/>
          <w:szCs w:val="24"/>
          <w:bdr w:val="none" w:sz="0" w:space="0" w:color="auto" w:frame="1"/>
          <w:shd w:val="clear" w:color="auto" w:fill="FFFFFF"/>
        </w:rPr>
        <w:t>temizlik malzemesi</w:t>
      </w:r>
      <w:r w:rsidR="00EB227C" w:rsidRPr="00B138A5">
        <w:rPr>
          <w:rFonts w:eastAsia="Times New Roman" w:cs="Times New Roman"/>
          <w:bCs/>
          <w:color w:val="000000" w:themeColor="text1"/>
          <w:sz w:val="24"/>
          <w:szCs w:val="24"/>
          <w:bdr w:val="none" w:sz="0" w:space="0" w:color="auto" w:frame="1"/>
          <w:shd w:val="clear" w:color="auto" w:fill="FFFFFF"/>
        </w:rPr>
        <w:t>,</w:t>
      </w:r>
      <w:r w:rsidR="003B1FD5" w:rsidRPr="00B138A5">
        <w:rPr>
          <w:rFonts w:eastAsia="Times New Roman" w:cs="Times New Roman"/>
          <w:bCs/>
          <w:color w:val="000000" w:themeColor="text1"/>
          <w:sz w:val="24"/>
          <w:szCs w:val="24"/>
          <w:bdr w:val="none" w:sz="0" w:space="0" w:color="auto" w:frame="1"/>
          <w:shd w:val="clear" w:color="auto" w:fill="FFFFFF"/>
        </w:rPr>
        <w:t xml:space="preserve"> kırtasiye, tıbbi araç-gereç gibi müracaatçının ihtiyacına göre verilecek mal ve malzeme yardımları,</w:t>
      </w:r>
    </w:p>
    <w:p w:rsidR="00AA5F5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Belediye</w:t>
      </w:r>
      <w:r w:rsidR="008C7E42" w:rsidRPr="00B138A5">
        <w:rPr>
          <w:rFonts w:eastAsia="Times New Roman" w:cs="Times New Roman"/>
          <w:bCs/>
          <w:color w:val="000000" w:themeColor="text1"/>
          <w:sz w:val="24"/>
          <w:szCs w:val="24"/>
          <w:bdr w:val="none" w:sz="0" w:space="0" w:color="auto" w:frame="1"/>
          <w:shd w:val="clear" w:color="auto" w:fill="FFFFFF"/>
        </w:rPr>
        <w:t xml:space="preserve"> Erzincan</w:t>
      </w:r>
      <w:r w:rsidR="003B1FD5" w:rsidRPr="00B138A5">
        <w:rPr>
          <w:rFonts w:eastAsia="Times New Roman" w:cs="Times New Roman"/>
          <w:bCs/>
          <w:color w:val="000000" w:themeColor="text1"/>
          <w:sz w:val="24"/>
          <w:szCs w:val="24"/>
          <w:bdr w:val="none" w:sz="0" w:space="0" w:color="auto" w:frame="1"/>
          <w:shd w:val="clear" w:color="auto" w:fill="FFFFFF"/>
        </w:rPr>
        <w:t xml:space="preserve"> Belediyesini,</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c)</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B</w:t>
      </w:r>
      <w:r w:rsidR="003B1FD5" w:rsidRPr="00B138A5">
        <w:rPr>
          <w:rFonts w:eastAsia="Times New Roman" w:cs="Times New Roman"/>
          <w:bCs/>
          <w:color w:val="000000" w:themeColor="text1"/>
          <w:sz w:val="24"/>
          <w:szCs w:val="24"/>
          <w:bdr w:val="none" w:sz="0" w:space="0" w:color="auto" w:frame="1"/>
          <w:shd w:val="clear" w:color="auto" w:fill="FFFFFF"/>
        </w:rPr>
        <w:t xml:space="preserve">elediye Başkanı: </w:t>
      </w:r>
      <w:r w:rsidR="008C7E42" w:rsidRPr="00B138A5">
        <w:rPr>
          <w:rFonts w:eastAsia="Times New Roman" w:cs="Times New Roman"/>
          <w:bCs/>
          <w:color w:val="000000" w:themeColor="text1"/>
          <w:sz w:val="24"/>
          <w:szCs w:val="24"/>
          <w:bdr w:val="none" w:sz="0" w:space="0" w:color="auto" w:frame="1"/>
          <w:shd w:val="clear" w:color="auto" w:fill="FFFFFF"/>
        </w:rPr>
        <w:t xml:space="preserve">Erzincan </w:t>
      </w:r>
      <w:r w:rsidR="003B1FD5" w:rsidRPr="00B138A5">
        <w:rPr>
          <w:rFonts w:eastAsia="Times New Roman" w:cs="Times New Roman"/>
          <w:bCs/>
          <w:color w:val="000000" w:themeColor="text1"/>
          <w:sz w:val="24"/>
          <w:szCs w:val="24"/>
          <w:bdr w:val="none" w:sz="0" w:space="0" w:color="auto" w:frame="1"/>
          <w:shd w:val="clear" w:color="auto" w:fill="FFFFFF"/>
        </w:rPr>
        <w:t>Belediye Başkanını,</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d)</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 xml:space="preserve">Belediye Meclisi: </w:t>
      </w:r>
      <w:r w:rsidR="008C7E42" w:rsidRPr="00B138A5">
        <w:rPr>
          <w:rFonts w:eastAsia="Times New Roman" w:cs="Times New Roman"/>
          <w:bCs/>
          <w:color w:val="000000" w:themeColor="text1"/>
          <w:sz w:val="24"/>
          <w:szCs w:val="24"/>
          <w:bdr w:val="none" w:sz="0" w:space="0" w:color="auto" w:frame="1"/>
          <w:shd w:val="clear" w:color="auto" w:fill="FFFFFF"/>
        </w:rPr>
        <w:t>Erzincan</w:t>
      </w:r>
      <w:r w:rsidR="003B1FD5" w:rsidRPr="00B138A5">
        <w:rPr>
          <w:rFonts w:eastAsia="Times New Roman" w:cs="Times New Roman"/>
          <w:bCs/>
          <w:color w:val="000000" w:themeColor="text1"/>
          <w:sz w:val="24"/>
          <w:szCs w:val="24"/>
          <w:bdr w:val="none" w:sz="0" w:space="0" w:color="auto" w:frame="1"/>
          <w:shd w:val="clear" w:color="auto" w:fill="FFFFFF"/>
        </w:rPr>
        <w:t xml:space="preserve"> Belediye Meclisini,</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ç)</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 xml:space="preserve">Dar gelirli: Yardım amacıyla </w:t>
      </w:r>
      <w:r w:rsidR="008C7E42" w:rsidRPr="00B138A5">
        <w:rPr>
          <w:rFonts w:eastAsia="Times New Roman" w:cs="Times New Roman"/>
          <w:bCs/>
          <w:color w:val="000000" w:themeColor="text1"/>
          <w:sz w:val="24"/>
          <w:szCs w:val="24"/>
          <w:bdr w:val="none" w:sz="0" w:space="0" w:color="auto" w:frame="1"/>
          <w:shd w:val="clear" w:color="auto" w:fill="FFFFFF"/>
        </w:rPr>
        <w:t>Erzincan</w:t>
      </w:r>
      <w:r w:rsidR="003B1FD5" w:rsidRPr="00B138A5">
        <w:rPr>
          <w:rFonts w:eastAsia="Times New Roman" w:cs="Times New Roman"/>
          <w:bCs/>
          <w:color w:val="000000" w:themeColor="text1"/>
          <w:sz w:val="24"/>
          <w:szCs w:val="24"/>
          <w:bdr w:val="none" w:sz="0" w:space="0" w:color="auto" w:frame="1"/>
          <w:shd w:val="clear" w:color="auto" w:fill="FFFFFF"/>
        </w:rPr>
        <w:t xml:space="preserve"> Belediyesine başvuran ve geliri muhtaçlık sınırından daha düşük miktarda olan kişiyi,</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d)</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 xml:space="preserve">Değerlendirme Kurulu: </w:t>
      </w:r>
      <w:r w:rsidR="005E1AF0" w:rsidRPr="00B138A5">
        <w:rPr>
          <w:rFonts w:eastAsia="Times New Roman" w:cs="Times New Roman"/>
          <w:bCs/>
          <w:color w:val="000000" w:themeColor="text1"/>
          <w:sz w:val="24"/>
          <w:szCs w:val="24"/>
          <w:bdr w:val="none" w:sz="0" w:space="0" w:color="auto" w:frame="1"/>
          <w:shd w:val="clear" w:color="auto" w:fill="FFFFFF"/>
        </w:rPr>
        <w:t>Erzincan</w:t>
      </w:r>
      <w:r w:rsidR="003B1FD5" w:rsidRPr="00B138A5">
        <w:rPr>
          <w:rFonts w:eastAsia="Times New Roman" w:cs="Times New Roman"/>
          <w:bCs/>
          <w:color w:val="000000" w:themeColor="text1"/>
          <w:sz w:val="24"/>
          <w:szCs w:val="24"/>
          <w:bdr w:val="none" w:sz="0" w:space="0" w:color="auto" w:frame="1"/>
          <w:shd w:val="clear" w:color="auto" w:fill="FFFFFF"/>
        </w:rPr>
        <w:t xml:space="preserve"> Belediyesine yardım talebinde bulunan ve muhtaçlığı belirlenen müracaatçının talebinin uygunluğunu, miktarını, şeklini ve süresini belirleyen komisyonu,</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e)</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Değerlendirme Kurulu Başkanı: Değerlendirme Kuruluna başkanlık yapan kişiyi,</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lastRenderedPageBreak/>
        <w:t>f)</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Engelli: Fiziksel, zihinsel, ruhsal ve duyusal yetilerinde çeşitli düzeyde kayıplardan dolayı topluma diğer bireyler ile birlikte eşit koşullarda tam ve etkin katılımını kısıtlayan tutum ve çevre koşullarından etkilenen bireyi,</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g)</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 xml:space="preserve">Hizmet Sunumu: Muhtaç, özürlü, yaşlı kimselerin </w:t>
      </w:r>
      <w:r w:rsidR="008C7E42" w:rsidRPr="00B138A5">
        <w:rPr>
          <w:rFonts w:eastAsia="Times New Roman" w:cs="Times New Roman"/>
          <w:bCs/>
          <w:color w:val="000000" w:themeColor="text1"/>
          <w:sz w:val="24"/>
          <w:szCs w:val="24"/>
          <w:bdr w:val="none" w:sz="0" w:space="0" w:color="auto" w:frame="1"/>
          <w:shd w:val="clear" w:color="auto" w:fill="FFFFFF"/>
        </w:rPr>
        <w:t>ihtiyaçlarını</w:t>
      </w:r>
      <w:r w:rsidR="003B1FD5" w:rsidRPr="00B138A5">
        <w:rPr>
          <w:rFonts w:eastAsia="Times New Roman" w:cs="Times New Roman"/>
          <w:bCs/>
          <w:color w:val="000000" w:themeColor="text1"/>
          <w:sz w:val="24"/>
          <w:szCs w:val="24"/>
          <w:bdr w:val="none" w:sz="0" w:space="0" w:color="auto" w:frame="1"/>
          <w:shd w:val="clear" w:color="auto" w:fill="FFFFFF"/>
        </w:rPr>
        <w:t xml:space="preserve"> içeren sosyal yardımları,</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h)</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Muhtaçlığın belirlenmesi: Ailede toplam gelirin ailede bulunan toplam kişi sayısına bölündüğünde elde edilen rakamın muhtaçlık sınırından düşük olmasının belirlenmesini,</w:t>
      </w:r>
    </w:p>
    <w:p w:rsidR="00657444"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color w:val="000000" w:themeColor="text1"/>
        </w:rPr>
        <w:t>ı)</w:t>
      </w:r>
      <w:r w:rsidR="00EF6479" w:rsidRPr="00B138A5">
        <w:rPr>
          <w:color w:val="000000" w:themeColor="text1"/>
        </w:rPr>
        <w:t xml:space="preserve">  </w:t>
      </w:r>
      <w:r w:rsidR="00657444" w:rsidRPr="00B138A5">
        <w:rPr>
          <w:color w:val="000000" w:themeColor="text1"/>
        </w:rPr>
        <w:t>Muhtaç: Her ne nam altında olursa olsun her türlü gelirler toplamı esas alınmak suretiyle, hane içinde kişi başına düşen ortalama aylık gelir tutarı, asgari ücretin aylık net tutarının üçte birinden az olanlar ile aynı tutardan fazla gelir sağlaması mümkün olmayan kimseleri</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i)</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Muhtaçlık sınırı: Bir aylık net asgari ücret miktarının üçe bölündüğünde çıkan parasal değeri,</w:t>
      </w:r>
    </w:p>
    <w:p w:rsidR="00657444"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color w:val="000000" w:themeColor="text1"/>
        </w:rPr>
        <w:t>j)</w:t>
      </w:r>
      <w:r w:rsidR="00EF6479" w:rsidRPr="00B138A5">
        <w:rPr>
          <w:color w:val="000000" w:themeColor="text1"/>
        </w:rPr>
        <w:t xml:space="preserve"> </w:t>
      </w:r>
      <w:r w:rsidR="00657444" w:rsidRPr="00B138A5">
        <w:rPr>
          <w:color w:val="000000" w:themeColor="text1"/>
        </w:rPr>
        <w:t xml:space="preserve">Afet: Toplumun tamamı veya belli kesimleri için fiziksel, ekonomik ve sosyal kayıplar doğuran, normal hayatı ve insan faaliyetlerini durduran veya kesintiye uğratan, etkilenen toplumun </w:t>
      </w:r>
      <w:proofErr w:type="spellStart"/>
      <w:r w:rsidR="00657444" w:rsidRPr="00B138A5">
        <w:rPr>
          <w:color w:val="000000" w:themeColor="text1"/>
        </w:rPr>
        <w:t>başetme</w:t>
      </w:r>
      <w:proofErr w:type="spellEnd"/>
      <w:r w:rsidR="00657444" w:rsidRPr="00B138A5">
        <w:rPr>
          <w:color w:val="000000" w:themeColor="text1"/>
        </w:rPr>
        <w:t xml:space="preserve"> kapasitesinin yeterli olmadığı doğal, teknolojik veya insan kaynaklı olayları</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k)</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 xml:space="preserve">Müdürlük: </w:t>
      </w:r>
      <w:r w:rsidR="008C7E42" w:rsidRPr="00B138A5">
        <w:rPr>
          <w:rFonts w:eastAsia="Times New Roman" w:cs="Times New Roman"/>
          <w:bCs/>
          <w:color w:val="000000" w:themeColor="text1"/>
          <w:sz w:val="24"/>
          <w:szCs w:val="24"/>
          <w:bdr w:val="none" w:sz="0" w:space="0" w:color="auto" w:frame="1"/>
          <w:shd w:val="clear" w:color="auto" w:fill="FFFFFF"/>
        </w:rPr>
        <w:t>Erzincan</w:t>
      </w:r>
      <w:r w:rsidR="003B1FD5" w:rsidRPr="00B138A5">
        <w:rPr>
          <w:rFonts w:eastAsia="Times New Roman" w:cs="Times New Roman"/>
          <w:bCs/>
          <w:color w:val="000000" w:themeColor="text1"/>
          <w:sz w:val="24"/>
          <w:szCs w:val="24"/>
          <w:bdr w:val="none" w:sz="0" w:space="0" w:color="auto" w:frame="1"/>
          <w:shd w:val="clear" w:color="auto" w:fill="FFFFFF"/>
        </w:rPr>
        <w:t xml:space="preserve"> Belediyesi Kültür ve Sosyal İşler Müdürlüğü’nü,</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l)</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Sosyal Hizmetler: Kişi ve ailelerin kendi bünye ve çevre şartlarından doğan veya kontrolleri dışında oluşan maddi, manevi ve sosyal yoksunluklarının giderilmesine ve ihtiyaçlarının karşılanmasına; sosyal sorunlarının önlenmesi ve çö</w:t>
      </w:r>
      <w:r w:rsidR="006334E3" w:rsidRPr="00B138A5">
        <w:rPr>
          <w:rFonts w:eastAsia="Times New Roman" w:cs="Times New Roman"/>
          <w:bCs/>
          <w:color w:val="000000" w:themeColor="text1"/>
          <w:sz w:val="24"/>
          <w:szCs w:val="24"/>
          <w:bdr w:val="none" w:sz="0" w:space="0" w:color="auto" w:frame="1"/>
          <w:shd w:val="clear" w:color="auto" w:fill="FFFFFF"/>
        </w:rPr>
        <w:t>zümlenmesine yardımcı olunması</w:t>
      </w:r>
      <w:r w:rsidR="003B1FD5" w:rsidRPr="00B138A5">
        <w:rPr>
          <w:rFonts w:eastAsia="Times New Roman" w:cs="Times New Roman"/>
          <w:bCs/>
          <w:color w:val="000000" w:themeColor="text1"/>
          <w:sz w:val="24"/>
          <w:szCs w:val="24"/>
          <w:bdr w:val="none" w:sz="0" w:space="0" w:color="auto" w:frame="1"/>
          <w:shd w:val="clear" w:color="auto" w:fill="FFFFFF"/>
        </w:rPr>
        <w:t xml:space="preserve"> ile hayat standartlarının iyileştirilmesi ve yükseltilmesini amaçlayan sistemli ve programlı hizmetler bütününü,</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m)</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Sosyal inceleme ve tahkikat raporu; Yardım başvurusunda bulunan kişi ile ilgili müdürlük tahkikat görevlilerinin incelemesi sonucunda oluşturdukları tahkikat raporunu,</w:t>
      </w:r>
    </w:p>
    <w:p w:rsidR="003B1FD5"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n)</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Sosyal Yardım: Bu Yönetmelikte belirtilen şartları taşıyan kişi</w:t>
      </w:r>
      <w:r w:rsidR="00EB227C" w:rsidRPr="00B138A5">
        <w:rPr>
          <w:rFonts w:eastAsia="Times New Roman" w:cs="Times New Roman"/>
          <w:bCs/>
          <w:color w:val="000000" w:themeColor="text1"/>
          <w:sz w:val="24"/>
          <w:szCs w:val="24"/>
          <w:bdr w:val="none" w:sz="0" w:space="0" w:color="auto" w:frame="1"/>
          <w:shd w:val="clear" w:color="auto" w:fill="FFFFFF"/>
        </w:rPr>
        <w:t>lere yapılacak ayni   ve nakdi yardımları</w:t>
      </w:r>
    </w:p>
    <w:p w:rsidR="00657444" w:rsidRPr="00B138A5" w:rsidRDefault="00AA5F55" w:rsidP="00EF6479">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o)</w:t>
      </w:r>
      <w:r w:rsidR="00EF6479"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 xml:space="preserve">Yönetmelik: </w:t>
      </w:r>
      <w:r w:rsidR="008C7E42" w:rsidRPr="00B138A5">
        <w:rPr>
          <w:rFonts w:eastAsia="Times New Roman" w:cs="Times New Roman"/>
          <w:bCs/>
          <w:color w:val="000000" w:themeColor="text1"/>
          <w:sz w:val="24"/>
          <w:szCs w:val="24"/>
          <w:bdr w:val="none" w:sz="0" w:space="0" w:color="auto" w:frame="1"/>
          <w:shd w:val="clear" w:color="auto" w:fill="FFFFFF"/>
        </w:rPr>
        <w:t>Erzincan</w:t>
      </w:r>
      <w:r w:rsidR="003B1FD5" w:rsidRPr="00B138A5">
        <w:rPr>
          <w:rFonts w:eastAsia="Times New Roman" w:cs="Times New Roman"/>
          <w:bCs/>
          <w:color w:val="000000" w:themeColor="text1"/>
          <w:sz w:val="24"/>
          <w:szCs w:val="24"/>
          <w:bdr w:val="none" w:sz="0" w:space="0" w:color="auto" w:frame="1"/>
          <w:shd w:val="clear" w:color="auto" w:fill="FFFFFF"/>
        </w:rPr>
        <w:t xml:space="preserve"> Belediyesi Kültür ve Sosyal İşler Müdürlüğü Sosyal Yardım</w:t>
      </w:r>
      <w:r w:rsidR="008C7E42"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Esasları Yönetmeliğini,</w:t>
      </w:r>
    </w:p>
    <w:p w:rsidR="003B1FD5" w:rsidRPr="00B138A5" w:rsidRDefault="003B1FD5" w:rsidP="00077F5E">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 </w:t>
      </w:r>
      <w:proofErr w:type="gramStart"/>
      <w:r w:rsidRPr="00B138A5">
        <w:rPr>
          <w:rFonts w:eastAsia="Times New Roman" w:cs="Times New Roman"/>
          <w:bCs/>
          <w:color w:val="000000" w:themeColor="text1"/>
          <w:sz w:val="24"/>
          <w:szCs w:val="24"/>
          <w:bdr w:val="none" w:sz="0" w:space="0" w:color="auto" w:frame="1"/>
          <w:shd w:val="clear" w:color="auto" w:fill="FFFFFF"/>
        </w:rPr>
        <w:t>ifade</w:t>
      </w:r>
      <w:proofErr w:type="gramEnd"/>
      <w:r w:rsidRPr="00B138A5">
        <w:rPr>
          <w:rFonts w:eastAsia="Times New Roman" w:cs="Times New Roman"/>
          <w:bCs/>
          <w:color w:val="000000" w:themeColor="text1"/>
          <w:sz w:val="24"/>
          <w:szCs w:val="24"/>
          <w:bdr w:val="none" w:sz="0" w:space="0" w:color="auto" w:frame="1"/>
          <w:shd w:val="clear" w:color="auto" w:fill="FFFFFF"/>
        </w:rPr>
        <w:t xml:space="preserve"> eder.</w:t>
      </w:r>
    </w:p>
    <w:p w:rsidR="00657444" w:rsidRPr="00B138A5" w:rsidRDefault="00657444" w:rsidP="003B1FD5">
      <w:pPr>
        <w:spacing w:after="0" w:line="240" w:lineRule="auto"/>
        <w:jc w:val="both"/>
        <w:textAlignment w:val="baseline"/>
        <w:rPr>
          <w:rFonts w:eastAsia="Times New Roman" w:cs="Times New Roman"/>
          <w:b/>
          <w:bCs/>
          <w:color w:val="000000" w:themeColor="text1"/>
          <w:sz w:val="24"/>
          <w:szCs w:val="24"/>
        </w:rPr>
      </w:pPr>
    </w:p>
    <w:p w:rsidR="003B1FD5" w:rsidRPr="00B138A5" w:rsidRDefault="003B1FD5" w:rsidP="00083BA3">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5</w:t>
      </w:r>
      <w:r w:rsidRPr="00B138A5">
        <w:rPr>
          <w:rFonts w:eastAsia="Times New Roman" w:cs="Times New Roman"/>
          <w:bCs/>
          <w:color w:val="000000" w:themeColor="text1"/>
          <w:sz w:val="24"/>
          <w:szCs w:val="24"/>
        </w:rPr>
        <w:t>- </w:t>
      </w:r>
      <w:r w:rsidR="00AA5F55" w:rsidRPr="00B138A5">
        <w:rPr>
          <w:rFonts w:eastAsia="Times New Roman" w:cs="Times New Roman"/>
          <w:bCs/>
          <w:color w:val="000000" w:themeColor="text1"/>
          <w:sz w:val="24"/>
          <w:szCs w:val="24"/>
          <w:bdr w:val="none" w:sz="0" w:space="0" w:color="auto" w:frame="1"/>
          <w:shd w:val="clear" w:color="auto" w:fill="FFFFFF"/>
        </w:rPr>
        <w:t xml:space="preserve"> (1) </w:t>
      </w:r>
      <w:r w:rsidR="008C7E42" w:rsidRPr="00B138A5">
        <w:rPr>
          <w:rFonts w:eastAsia="Times New Roman" w:cs="Times New Roman"/>
          <w:bCs/>
          <w:color w:val="000000" w:themeColor="text1"/>
          <w:sz w:val="24"/>
          <w:szCs w:val="24"/>
          <w:bdr w:val="none" w:sz="0" w:space="0" w:color="auto" w:frame="1"/>
          <w:shd w:val="clear" w:color="auto" w:fill="FFFFFF"/>
        </w:rPr>
        <w:t>Erzincan</w:t>
      </w:r>
      <w:r w:rsidRPr="00B138A5">
        <w:rPr>
          <w:rFonts w:eastAsia="Times New Roman" w:cs="Times New Roman"/>
          <w:bCs/>
          <w:color w:val="000000" w:themeColor="text1"/>
          <w:sz w:val="24"/>
          <w:szCs w:val="24"/>
          <w:bdr w:val="none" w:sz="0" w:space="0" w:color="auto" w:frame="1"/>
          <w:shd w:val="clear" w:color="auto" w:fill="FFFFFF"/>
        </w:rPr>
        <w:t xml:space="preserve"> Belediyesi Kültür ve Sosyal İşler Müdürlüğü’nün tüm çalışmalarında;</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a)</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Müdürlük iş ve işlemlerinde Kanun ve yönetmeliklere aykırı olmamalıdır.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Hizmetlerin temini ve sunumunda yerinde ve ihtiyaca uygun olmalıdır.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c)</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Uygulamada verilecek hizmetler adaletli ve eşit olmalıdır.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ç)</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Belediye kaynaklarının kullanımında etkinlik ve verimlilik esas alınmalıdır.</w:t>
      </w:r>
    </w:p>
    <w:p w:rsidR="003B1FD5" w:rsidRPr="00B138A5" w:rsidRDefault="008B7947"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d</w:t>
      </w:r>
      <w:r w:rsidR="00AA5F55" w:rsidRPr="00B138A5">
        <w:rPr>
          <w:rFonts w:eastAsia="Times New Roman" w:cs="Times New Roman"/>
          <w:bCs/>
          <w:color w:val="000000" w:themeColor="text1"/>
          <w:sz w:val="24"/>
          <w:szCs w:val="24"/>
          <w:bdr w:val="none" w:sz="0" w:space="0" w:color="auto" w:frame="1"/>
          <w:shd w:val="clear" w:color="auto" w:fill="FFFFFF"/>
        </w:rPr>
        <w:t>)</w:t>
      </w:r>
      <w:r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Kurum içi yönetimde Belediyemiz mücavir alan sınırlarını ilgilendiren kararlarda katılımcılık esas alınmalıdır.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e)</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Verilen hizmetler şeffaf, açık ve hesap verilebilir olmalıdır.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f)</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Hizmetlerde geçici çözüm ve anlık kararlar yerine uzun vadeli ve kalıcı sürdürebilir temel ilkeler esas alınmalıdır.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g)</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İhtiyaç sahibi her kesime hitap etmelidir.</w:t>
      </w:r>
    </w:p>
    <w:p w:rsidR="003B1FD5" w:rsidRPr="00B138A5" w:rsidRDefault="00AA5F55" w:rsidP="008B7947">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ğ)</w:t>
      </w:r>
      <w:r w:rsidR="008B7947" w:rsidRPr="00B138A5">
        <w:rPr>
          <w:rFonts w:eastAsia="Times New Roman" w:cs="Times New Roman"/>
          <w:bCs/>
          <w:color w:val="000000" w:themeColor="text1"/>
          <w:sz w:val="24"/>
          <w:szCs w:val="24"/>
          <w:bdr w:val="none" w:sz="0" w:space="0" w:color="auto" w:frame="1"/>
          <w:shd w:val="clear" w:color="auto" w:fill="FFFFFF"/>
        </w:rPr>
        <w:t xml:space="preserve"> </w:t>
      </w:r>
      <w:r w:rsidR="003B1FD5" w:rsidRPr="00B138A5">
        <w:rPr>
          <w:rFonts w:eastAsia="Times New Roman" w:cs="Times New Roman"/>
          <w:bCs/>
          <w:color w:val="000000" w:themeColor="text1"/>
          <w:sz w:val="24"/>
          <w:szCs w:val="24"/>
          <w:bdr w:val="none" w:sz="0" w:space="0" w:color="auto" w:frame="1"/>
          <w:shd w:val="clear" w:color="auto" w:fill="FFFFFF"/>
        </w:rPr>
        <w:t>Sosyal yardımların insan onurunu zedelemeyecek koşullarda, vatandaşa en yakın ve en uygun yöntemlerle sunulmasına özen gösterilir.</w:t>
      </w:r>
    </w:p>
    <w:p w:rsidR="009E6A3D" w:rsidRPr="00B138A5" w:rsidRDefault="009E6A3D" w:rsidP="00AA5F5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D3496E" w:rsidRPr="00B138A5" w:rsidRDefault="009E6A3D" w:rsidP="009E6A3D">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İKİNCİ BÖLÜM</w:t>
      </w:r>
    </w:p>
    <w:p w:rsidR="00D3496E" w:rsidRPr="00B138A5" w:rsidRDefault="009E6A3D" w:rsidP="009E6A3D">
      <w:pPr>
        <w:spacing w:after="0" w:line="240" w:lineRule="auto"/>
        <w:jc w:val="center"/>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Sosyal Hizmetlere İlişkin Genel Es</w:t>
      </w:r>
      <w:r w:rsidR="003B1FD5" w:rsidRPr="00B138A5">
        <w:rPr>
          <w:rFonts w:eastAsia="Times New Roman" w:cs="Times New Roman"/>
          <w:b/>
          <w:bCs/>
          <w:color w:val="000000" w:themeColor="text1"/>
          <w:sz w:val="24"/>
          <w:szCs w:val="24"/>
        </w:rPr>
        <w:t>aslar</w:t>
      </w:r>
    </w:p>
    <w:p w:rsidR="006A5CC8" w:rsidRPr="00B138A5" w:rsidRDefault="006A5CC8" w:rsidP="003B1FD5">
      <w:pPr>
        <w:spacing w:after="0" w:line="240" w:lineRule="auto"/>
        <w:jc w:val="both"/>
        <w:textAlignment w:val="baseline"/>
        <w:rPr>
          <w:rFonts w:eastAsia="Times New Roman" w:cs="Times New Roman"/>
          <w:b/>
          <w:bCs/>
          <w:color w:val="000000" w:themeColor="text1"/>
          <w:sz w:val="24"/>
          <w:szCs w:val="24"/>
        </w:rPr>
      </w:pPr>
    </w:p>
    <w:p w:rsidR="003B1FD5" w:rsidRPr="00B138A5" w:rsidRDefault="003B1FD5" w:rsidP="00083BA3">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6</w:t>
      </w:r>
      <w:r w:rsidR="004368D5" w:rsidRPr="00B138A5">
        <w:rPr>
          <w:rFonts w:eastAsia="Times New Roman" w:cs="Times New Roman"/>
          <w:bCs/>
          <w:color w:val="000000" w:themeColor="text1"/>
          <w:sz w:val="24"/>
          <w:szCs w:val="24"/>
          <w:bdr w:val="none" w:sz="0" w:space="0" w:color="auto" w:frame="1"/>
          <w:shd w:val="clear" w:color="auto" w:fill="FFFFFF"/>
        </w:rPr>
        <w:t>–</w:t>
      </w:r>
      <w:r w:rsidR="00083BA3" w:rsidRPr="00B138A5">
        <w:rPr>
          <w:rFonts w:eastAsia="Times New Roman" w:cs="Times New Roman"/>
          <w:bCs/>
          <w:color w:val="000000" w:themeColor="text1"/>
          <w:sz w:val="24"/>
          <w:szCs w:val="24"/>
          <w:bdr w:val="none" w:sz="0" w:space="0" w:color="auto" w:frame="1"/>
          <w:shd w:val="clear" w:color="auto" w:fill="FFFFFF"/>
        </w:rPr>
        <w:t xml:space="preserve"> (1)</w:t>
      </w:r>
      <w:r w:rsidR="004368D5"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 xml:space="preserve"> Sosyal hizmetlere ilişkin genel esaslar şunlardır;</w:t>
      </w:r>
    </w:p>
    <w:p w:rsidR="003B1FD5" w:rsidRPr="00B138A5" w:rsidRDefault="003B1FD5" w:rsidP="00977CFB">
      <w:pPr>
        <w:numPr>
          <w:ilvl w:val="0"/>
          <w:numId w:val="3"/>
        </w:numPr>
        <w:tabs>
          <w:tab w:val="clear" w:pos="360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lastRenderedPageBreak/>
        <w:t>Belediye; hemşeriler arasında sosyal ve kültürel ilişkilerin geliştirilmesi ve kültürel değerlerin korunması konusunda gerekli çalışmaları yapar. Belediye ve mücavir alan sınırları içerisinde yaşayan, yaşlı, engelli, kadın, genç ve çocuklara yönelik her türlü sosyal ve kültürel hizmetleri yürütür, geliştirir ve bu amaçla sosyal tesisler kurabilir.</w:t>
      </w:r>
    </w:p>
    <w:p w:rsidR="003B1FD5" w:rsidRPr="00B138A5" w:rsidRDefault="003B1FD5" w:rsidP="00977CFB">
      <w:pPr>
        <w:numPr>
          <w:ilvl w:val="0"/>
          <w:numId w:val="3"/>
        </w:numPr>
        <w:tabs>
          <w:tab w:val="clear" w:pos="360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Bu yönetmelik kapsamına giren sosyal hizmet ve yardımlara ilişkin faaliyetler, Belediyenin denetim ve gözetiminde, sivil toplum kuruluşları ile halkın gönüllü katkıları ve katılımı da gözetilerek bir bütünlük içinde yürütülür.</w:t>
      </w:r>
    </w:p>
    <w:p w:rsidR="003B1FD5" w:rsidRPr="00B138A5" w:rsidRDefault="003B1FD5" w:rsidP="00977CFB">
      <w:pPr>
        <w:numPr>
          <w:ilvl w:val="0"/>
          <w:numId w:val="3"/>
        </w:numPr>
        <w:tabs>
          <w:tab w:val="clear" w:pos="3600"/>
          <w:tab w:val="num" w:pos="851"/>
          <w:tab w:val="num" w:pos="993"/>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Sosyal hizmetler alanında faaliyet gösteren diğer kamu kurum ve kuruluşları ile gönüllü kuruluşlar arasında koordinasyon ve işbirliği tesis edilerek güç birliği sağlanır ve mevcut kaynaklara en verimli şekilde işlerlik kazandırılır.</w:t>
      </w:r>
    </w:p>
    <w:p w:rsidR="003B1FD5" w:rsidRPr="00B138A5" w:rsidRDefault="003B1FD5" w:rsidP="00977CFB">
      <w:pPr>
        <w:numPr>
          <w:ilvl w:val="0"/>
          <w:numId w:val="3"/>
        </w:numPr>
        <w:tabs>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Sosyal hizmetlerin yürütülmesi ve sunulmasında sınıf, ırk, dil, din, mezhep veya bölge farklılığı gözetilemez. Hizmet talebinin hizmet arzından fazla olması halinde öncelikler, Belediyenin mali durumu, hizmetin ivediliği, muhtaç olma derecesi, başvuru veya tespit sırası dikkate alınarak belirlenir.</w:t>
      </w:r>
    </w:p>
    <w:p w:rsidR="003B1FD5" w:rsidRPr="00B138A5" w:rsidRDefault="003B1FD5" w:rsidP="00977CFB">
      <w:pPr>
        <w:numPr>
          <w:ilvl w:val="0"/>
          <w:numId w:val="3"/>
        </w:numPr>
        <w:tabs>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Sosyal hizmetler, vatandaşlara en yakın yerlerde ve en uygun yöntemlerle sunulur. Hizmet sunumunda engelli, yaşlı, düşkün, muhtaç, yoksul ve dar gelirlilerin durumuna uygun yöntemler uygulanır. Hizmet sunumu insan haysiyet ve vakarına yaraşır şekilde yerine getirilir.</w:t>
      </w:r>
    </w:p>
    <w:p w:rsidR="003B1FD5" w:rsidRPr="00B138A5" w:rsidRDefault="003B1FD5" w:rsidP="00977CFB">
      <w:pPr>
        <w:numPr>
          <w:ilvl w:val="0"/>
          <w:numId w:val="3"/>
        </w:numPr>
        <w:tabs>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Sosyal hizmetlerin ücretsiz yürütülmesi esastır. Ancak hizmetin niteliği gereği ücret alınması zorunlu olan durumlarda Belediye Meclisi’nce belirlenen ücret tarifesine göre bedel alınabilir.</w:t>
      </w:r>
    </w:p>
    <w:p w:rsidR="003B1FD5" w:rsidRPr="00B138A5" w:rsidRDefault="003B1FD5" w:rsidP="00977CFB">
      <w:pPr>
        <w:numPr>
          <w:ilvl w:val="0"/>
          <w:numId w:val="3"/>
        </w:numPr>
        <w:tabs>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Belediye; Sosyal hizmet sunumu içerisinde ilimizdeki hastanelerde tedavi gören hasta yakınlarının barınma sorunlarının çözümüne yönelik çalışmalar yapabilir. Ayrıca hasta, taziye ve yeni doğan ziyaretleri gerçekleştirebilir. Bu kimselere yönelik yardımlarda bulunabilir.</w:t>
      </w:r>
    </w:p>
    <w:p w:rsidR="003B1FD5" w:rsidRPr="00B138A5" w:rsidRDefault="003B1FD5" w:rsidP="00977CFB">
      <w:pPr>
        <w:numPr>
          <w:ilvl w:val="0"/>
          <w:numId w:val="3"/>
        </w:numPr>
        <w:tabs>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Belediye; Sosyal hizmet sunumu içerisinde ilimizde ikamet eden kimselerden cenazesi bulunanlara taziye amaçlı yemek ve benzeri hizmetlerde bulunabilir.</w:t>
      </w:r>
    </w:p>
    <w:p w:rsidR="00D46FB7" w:rsidRPr="00B138A5" w:rsidRDefault="00D46FB7" w:rsidP="00977CFB">
      <w:pPr>
        <w:numPr>
          <w:ilvl w:val="0"/>
          <w:numId w:val="3"/>
        </w:numPr>
        <w:tabs>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color w:val="000000" w:themeColor="text1"/>
        </w:rPr>
        <w:t xml:space="preserve">Belediye hizmetlerinin yürütülmesinde gönüllü gerçek ve tüzel kişilerin katılımına ilişkin usul ve esaslar, </w:t>
      </w:r>
      <w:proofErr w:type="gramStart"/>
      <w:r w:rsidRPr="00B138A5">
        <w:rPr>
          <w:color w:val="000000" w:themeColor="text1"/>
        </w:rPr>
        <w:t>09/10/2005</w:t>
      </w:r>
      <w:proofErr w:type="gramEnd"/>
      <w:r w:rsidRPr="00B138A5">
        <w:rPr>
          <w:color w:val="000000" w:themeColor="text1"/>
        </w:rPr>
        <w:t xml:space="preserve"> tarihli ve 25961 sayılı Resmi Gazete’de yayımlanan İl Özel İdaresi ve Belediye Hizmetlerine Gönüllü Katılım Yönetmeliği ile belirlenmiştir. Bu çerçevede, Taslak kapsamında vakıf ve dernekler, sivil toplum kuruluşları, gerçek ve tüzel kişilerle yapılacak işbirliğinin İl Özel İdaresi ve Belediye Hizmetlerine Gönüllü Katılım Yönetmeliği hükümlerine göre yürütülecektir.</w:t>
      </w:r>
    </w:p>
    <w:p w:rsidR="00223731" w:rsidRPr="00B138A5" w:rsidRDefault="00223731" w:rsidP="00D46FB7">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7</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 xml:space="preserve"> </w:t>
      </w:r>
      <w:r w:rsidR="005F6C54" w:rsidRPr="00B138A5">
        <w:rPr>
          <w:rFonts w:eastAsia="Times New Roman" w:cs="Times New Roman"/>
          <w:bCs/>
          <w:color w:val="000000" w:themeColor="text1"/>
          <w:sz w:val="24"/>
          <w:szCs w:val="24"/>
          <w:bdr w:val="none" w:sz="0" w:space="0" w:color="auto" w:frame="1"/>
          <w:shd w:val="clear" w:color="auto" w:fill="FFFFFF"/>
        </w:rPr>
        <w:t xml:space="preserve">(1) </w:t>
      </w:r>
      <w:r w:rsidRPr="00B138A5">
        <w:rPr>
          <w:rFonts w:eastAsia="Times New Roman" w:cs="Times New Roman"/>
          <w:bCs/>
          <w:color w:val="000000" w:themeColor="text1"/>
          <w:sz w:val="24"/>
          <w:szCs w:val="24"/>
          <w:bdr w:val="none" w:sz="0" w:space="0" w:color="auto" w:frame="1"/>
          <w:shd w:val="clear" w:color="auto" w:fill="FFFFFF"/>
        </w:rPr>
        <w:t>Belediye bu yönetmelikte belirtilen şartları taşıyan kişilere yardımda bulunabilir. Yardım uygulamalarına ait genel esaslar şunlardır;</w:t>
      </w:r>
    </w:p>
    <w:p w:rsidR="003B1FD5" w:rsidRPr="00B138A5" w:rsidRDefault="003B1FD5" w:rsidP="005048CE">
      <w:pPr>
        <w:numPr>
          <w:ilvl w:val="0"/>
          <w:numId w:val="4"/>
        </w:numPr>
        <w:tabs>
          <w:tab w:val="clear" w:pos="72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Belediye ayni </w:t>
      </w:r>
      <w:r w:rsidR="008C7E42" w:rsidRPr="00B138A5">
        <w:rPr>
          <w:rFonts w:eastAsia="Times New Roman" w:cs="Times New Roman"/>
          <w:bCs/>
          <w:color w:val="000000" w:themeColor="text1"/>
          <w:sz w:val="24"/>
          <w:szCs w:val="24"/>
          <w:bdr w:val="none" w:sz="0" w:space="0" w:color="auto" w:frame="1"/>
          <w:shd w:val="clear" w:color="auto" w:fill="FFFFFF"/>
        </w:rPr>
        <w:t xml:space="preserve">ve nakdi </w:t>
      </w:r>
      <w:r w:rsidRPr="00B138A5">
        <w:rPr>
          <w:rFonts w:eastAsia="Times New Roman" w:cs="Times New Roman"/>
          <w:bCs/>
          <w:color w:val="000000" w:themeColor="text1"/>
          <w:sz w:val="24"/>
          <w:szCs w:val="24"/>
          <w:bdr w:val="none" w:sz="0" w:space="0" w:color="auto" w:frame="1"/>
          <w:shd w:val="clear" w:color="auto" w:fill="FFFFFF"/>
        </w:rPr>
        <w:t>yardımlarda bulun</w:t>
      </w:r>
      <w:r w:rsidR="000F5281" w:rsidRPr="00B138A5">
        <w:rPr>
          <w:rFonts w:eastAsia="Times New Roman" w:cs="Times New Roman"/>
          <w:bCs/>
          <w:color w:val="000000" w:themeColor="text1"/>
          <w:sz w:val="24"/>
          <w:szCs w:val="24"/>
          <w:bdr w:val="none" w:sz="0" w:space="0" w:color="auto" w:frame="1"/>
          <w:shd w:val="clear" w:color="auto" w:fill="FFFFFF"/>
        </w:rPr>
        <w:t>abilir</w:t>
      </w:r>
      <w:r w:rsidRPr="00B138A5">
        <w:rPr>
          <w:rFonts w:eastAsia="Times New Roman" w:cs="Times New Roman"/>
          <w:bCs/>
          <w:color w:val="000000" w:themeColor="text1"/>
          <w:sz w:val="24"/>
          <w:szCs w:val="24"/>
          <w:bdr w:val="none" w:sz="0" w:space="0" w:color="auto" w:frame="1"/>
          <w:shd w:val="clear" w:color="auto" w:fill="FFFFFF"/>
        </w:rPr>
        <w:t>. Bu amaçla bütçeye her yıl ödenek konur.</w:t>
      </w:r>
    </w:p>
    <w:p w:rsidR="003B1FD5" w:rsidRPr="00B138A5" w:rsidRDefault="003B1FD5" w:rsidP="005048CE">
      <w:pPr>
        <w:numPr>
          <w:ilvl w:val="0"/>
          <w:numId w:val="4"/>
        </w:numPr>
        <w:tabs>
          <w:tab w:val="clear" w:pos="72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Belediye </w:t>
      </w:r>
      <w:r w:rsidR="008C7E42" w:rsidRPr="00B138A5">
        <w:rPr>
          <w:rFonts w:eastAsia="Times New Roman" w:cs="Times New Roman"/>
          <w:bCs/>
          <w:color w:val="000000" w:themeColor="text1"/>
          <w:sz w:val="24"/>
          <w:szCs w:val="24"/>
          <w:bdr w:val="none" w:sz="0" w:space="0" w:color="auto" w:frame="1"/>
          <w:shd w:val="clear" w:color="auto" w:fill="FFFFFF"/>
        </w:rPr>
        <w:t>ayni ve nakdi</w:t>
      </w:r>
      <w:r w:rsidRPr="00B138A5">
        <w:rPr>
          <w:rFonts w:eastAsia="Times New Roman" w:cs="Times New Roman"/>
          <w:bCs/>
          <w:color w:val="000000" w:themeColor="text1"/>
          <w:sz w:val="24"/>
          <w:szCs w:val="24"/>
          <w:bdr w:val="none" w:sz="0" w:space="0" w:color="auto" w:frame="1"/>
          <w:shd w:val="clear" w:color="auto" w:fill="FFFFFF"/>
        </w:rPr>
        <w:t xml:space="preserve"> yardım faaliyetlerinde bulunan kurum ve kuruluşların katkısını artırmak için çaba gösterir, gerektiğinde yapılacak yardımları koordine eder.</w:t>
      </w:r>
    </w:p>
    <w:p w:rsidR="003B1FD5" w:rsidRPr="00B138A5" w:rsidRDefault="008C7E42" w:rsidP="005048CE">
      <w:pPr>
        <w:numPr>
          <w:ilvl w:val="0"/>
          <w:numId w:val="4"/>
        </w:numPr>
        <w:tabs>
          <w:tab w:val="clear" w:pos="72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Ayni ve nakdi</w:t>
      </w:r>
      <w:r w:rsidR="003B1FD5" w:rsidRPr="00B138A5">
        <w:rPr>
          <w:rFonts w:eastAsia="Times New Roman" w:cs="Times New Roman"/>
          <w:bCs/>
          <w:color w:val="000000" w:themeColor="text1"/>
          <w:sz w:val="24"/>
          <w:szCs w:val="24"/>
          <w:bdr w:val="none" w:sz="0" w:space="0" w:color="auto" w:frame="1"/>
          <w:shd w:val="clear" w:color="auto" w:fill="FFFFFF"/>
        </w:rPr>
        <w:t xml:space="preserve"> yardım programlarının uygulanmasında yaşlı, engelli, çocuklar, kimsesiz ve düşkünlere öncelik tanınır.</w:t>
      </w:r>
    </w:p>
    <w:p w:rsidR="005F6C54" w:rsidRPr="00B138A5" w:rsidRDefault="003B1FD5" w:rsidP="005048CE">
      <w:pPr>
        <w:numPr>
          <w:ilvl w:val="0"/>
          <w:numId w:val="4"/>
        </w:numPr>
        <w:tabs>
          <w:tab w:val="clear" w:pos="72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Yardım taleplerinin karşılanmasında; Belediyenin mali durumu, hizmetin ivediliği, muhtaç olma derecesi, başvuru veya tespit sırası dikkate alınır.</w:t>
      </w:r>
    </w:p>
    <w:p w:rsidR="003B1FD5" w:rsidRPr="00B138A5" w:rsidRDefault="003B1FD5" w:rsidP="005048CE">
      <w:pPr>
        <w:numPr>
          <w:ilvl w:val="0"/>
          <w:numId w:val="4"/>
        </w:numPr>
        <w:tabs>
          <w:tab w:val="clear" w:pos="72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Bu yönetmelik kapsamına giren sosyal yardımlar, belediyenin iş birliğinde kamu kurum ve kuruluşlarının, dernek ve vakıfların, sivil toplum kuruluşlarının, </w:t>
      </w:r>
      <w:r w:rsidR="006334E3" w:rsidRPr="00B138A5">
        <w:rPr>
          <w:rFonts w:eastAsia="Times New Roman" w:cs="Times New Roman"/>
          <w:bCs/>
          <w:color w:val="000000" w:themeColor="text1"/>
          <w:sz w:val="24"/>
          <w:szCs w:val="24"/>
          <w:bdr w:val="none" w:sz="0" w:space="0" w:color="auto" w:frame="1"/>
          <w:shd w:val="clear" w:color="auto" w:fill="FFFFFF"/>
        </w:rPr>
        <w:t>gerçek</w:t>
      </w:r>
      <w:r w:rsidRPr="00B138A5">
        <w:rPr>
          <w:rFonts w:eastAsia="Times New Roman" w:cs="Times New Roman"/>
          <w:bCs/>
          <w:color w:val="000000" w:themeColor="text1"/>
          <w:sz w:val="24"/>
          <w:szCs w:val="24"/>
          <w:bdr w:val="none" w:sz="0" w:space="0" w:color="auto" w:frame="1"/>
          <w:shd w:val="clear" w:color="auto" w:fill="FFFFFF"/>
        </w:rPr>
        <w:t xml:space="preserve"> ve tüzel kişilerin ayni, nakdi ve benzeri bağışlarıyla da yapılabilir.</w:t>
      </w:r>
      <w:r w:rsidR="00D46FB7" w:rsidRPr="00B138A5">
        <w:rPr>
          <w:color w:val="000000" w:themeColor="text1"/>
        </w:rPr>
        <w:t xml:space="preserve"> Belediye hizmetlerinin yürütülmesinde gönüllü gerçek ve tüzel kişilerin katılımına ilişkin usul ve esaslar, </w:t>
      </w:r>
      <w:proofErr w:type="gramStart"/>
      <w:r w:rsidR="00D46FB7" w:rsidRPr="00B138A5">
        <w:rPr>
          <w:color w:val="000000" w:themeColor="text1"/>
        </w:rPr>
        <w:t>09/10/2005</w:t>
      </w:r>
      <w:proofErr w:type="gramEnd"/>
      <w:r w:rsidR="00D46FB7" w:rsidRPr="00B138A5">
        <w:rPr>
          <w:color w:val="000000" w:themeColor="text1"/>
        </w:rPr>
        <w:t xml:space="preserve"> tarihli ve 25961 sayılı Resmi Gazete’de yayımlanan İl Özel İdaresi ve Belediye Hizmetlerine Gönüllü Katılım Yönetmeliği ile </w:t>
      </w:r>
      <w:r w:rsidR="00D46FB7" w:rsidRPr="00B138A5">
        <w:rPr>
          <w:color w:val="000000" w:themeColor="text1"/>
        </w:rPr>
        <w:lastRenderedPageBreak/>
        <w:t>belirlenmiştir. Bu çerçevede, Taslak kapsamında vakıf ve dernekler, sivil toplum kuruluşları, gerçek ve tüzel kişilerle yapılacak işbirliğinin İl Özel İdaresi ve Belediye Hizmetlerine Gönüllü Katılım Yönetmeliği hükümlerine göre yürütülecektir.</w:t>
      </w:r>
    </w:p>
    <w:p w:rsidR="003B1FD5" w:rsidRPr="00B138A5" w:rsidRDefault="003B1FD5" w:rsidP="005048CE">
      <w:pPr>
        <w:numPr>
          <w:ilvl w:val="0"/>
          <w:numId w:val="4"/>
        </w:numPr>
        <w:tabs>
          <w:tab w:val="clear" w:pos="72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Sosyal Yardımların yapılmasında temel amaç; ihtiyaç sahiplerinin yiyecek, giyecek, yakacak, kırtasiye, eğitim, ev eşyası,</w:t>
      </w:r>
      <w:r w:rsidR="00C14002" w:rsidRPr="00B138A5">
        <w:rPr>
          <w:rFonts w:eastAsia="Times New Roman" w:cs="Times New Roman"/>
          <w:bCs/>
          <w:color w:val="000000" w:themeColor="text1"/>
          <w:sz w:val="24"/>
          <w:szCs w:val="24"/>
          <w:bdr w:val="none" w:sz="0" w:space="0" w:color="auto" w:frame="1"/>
          <w:shd w:val="clear" w:color="auto" w:fill="FFFFFF"/>
        </w:rPr>
        <w:t xml:space="preserve"> ev bakım ve onarımı,</w:t>
      </w:r>
      <w:r w:rsidRPr="00B138A5">
        <w:rPr>
          <w:rFonts w:eastAsia="Times New Roman" w:cs="Times New Roman"/>
          <w:bCs/>
          <w:color w:val="000000" w:themeColor="text1"/>
          <w:sz w:val="24"/>
          <w:szCs w:val="24"/>
          <w:bdr w:val="none" w:sz="0" w:space="0" w:color="auto" w:frame="1"/>
          <w:shd w:val="clear" w:color="auto" w:fill="FFFFFF"/>
        </w:rPr>
        <w:t xml:space="preserve"> ulaşım, hasta bezi, çocuk bezi, tıbbi araç – gereç, ilaç, rehabilitasyon amaçlı protez araç – gereçleri ile engelliler için akülü veya aküsüz tekerlekli sandalye, koltuk değneği gibi </w:t>
      </w:r>
      <w:proofErr w:type="gramStart"/>
      <w:r w:rsidRPr="00B138A5">
        <w:rPr>
          <w:rFonts w:eastAsia="Times New Roman" w:cs="Times New Roman"/>
          <w:bCs/>
          <w:color w:val="000000" w:themeColor="text1"/>
          <w:sz w:val="24"/>
          <w:szCs w:val="24"/>
          <w:bdr w:val="none" w:sz="0" w:space="0" w:color="auto" w:frame="1"/>
          <w:shd w:val="clear" w:color="auto" w:fill="FFFFFF"/>
        </w:rPr>
        <w:t>ayni</w:t>
      </w:r>
      <w:r w:rsidR="000F5281" w:rsidRPr="00B138A5">
        <w:rPr>
          <w:rFonts w:eastAsia="Times New Roman" w:cs="Times New Roman"/>
          <w:bCs/>
          <w:color w:val="000000" w:themeColor="text1"/>
          <w:sz w:val="24"/>
          <w:szCs w:val="24"/>
          <w:bdr w:val="none" w:sz="0" w:space="0" w:color="auto" w:frame="1"/>
          <w:shd w:val="clear" w:color="auto" w:fill="FFFFFF"/>
        </w:rPr>
        <w:t xml:space="preserve"> </w:t>
      </w:r>
      <w:r w:rsidR="00C14002" w:rsidRPr="00B138A5">
        <w:rPr>
          <w:rFonts w:eastAsia="Times New Roman" w:cs="Times New Roman"/>
          <w:bCs/>
          <w:color w:val="000000" w:themeColor="text1"/>
          <w:sz w:val="24"/>
          <w:szCs w:val="24"/>
          <w:bdr w:val="none" w:sz="0" w:space="0" w:color="auto" w:frame="1"/>
          <w:shd w:val="clear" w:color="auto" w:fill="FFFFFF"/>
        </w:rPr>
        <w:t>,</w:t>
      </w:r>
      <w:r w:rsidR="000F5281" w:rsidRPr="00B138A5">
        <w:rPr>
          <w:rFonts w:eastAsia="Times New Roman" w:cs="Times New Roman"/>
          <w:bCs/>
          <w:color w:val="000000" w:themeColor="text1"/>
          <w:sz w:val="24"/>
          <w:szCs w:val="24"/>
          <w:bdr w:val="none" w:sz="0" w:space="0" w:color="auto" w:frame="1"/>
          <w:shd w:val="clear" w:color="auto" w:fill="FFFFFF"/>
        </w:rPr>
        <w:t xml:space="preserve"> nakdi</w:t>
      </w:r>
      <w:proofErr w:type="gramEnd"/>
      <w:r w:rsidRPr="00B138A5">
        <w:rPr>
          <w:rFonts w:eastAsia="Times New Roman" w:cs="Times New Roman"/>
          <w:bCs/>
          <w:color w:val="000000" w:themeColor="text1"/>
          <w:sz w:val="24"/>
          <w:szCs w:val="24"/>
          <w:bdr w:val="none" w:sz="0" w:space="0" w:color="auto" w:frame="1"/>
          <w:shd w:val="clear" w:color="auto" w:fill="FFFFFF"/>
        </w:rPr>
        <w:t xml:space="preserve"> ihtiyaçlarını ve hizmet ihtiyacını karşılayarak temel nitelikteki sosyal ve ekonomik sorunlarının çözümünde ilgilisine yardımcı olunmasıdır.</w:t>
      </w:r>
    </w:p>
    <w:p w:rsidR="00D46FB7" w:rsidRPr="00B138A5" w:rsidRDefault="00D46FB7" w:rsidP="006A5CC8">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BA4FB1">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Diğer kuruluşlarla yapılacak iş birliği ve yardımlar</w:t>
      </w:r>
    </w:p>
    <w:p w:rsidR="006A5CC8" w:rsidRPr="00B138A5" w:rsidRDefault="006A5CC8"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525BD2">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8</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 xml:space="preserve"> Belediye, </w:t>
      </w:r>
      <w:proofErr w:type="gramStart"/>
      <w:r w:rsidRPr="00B138A5">
        <w:rPr>
          <w:rFonts w:eastAsia="Times New Roman" w:cs="Times New Roman"/>
          <w:bCs/>
          <w:color w:val="000000" w:themeColor="text1"/>
          <w:sz w:val="24"/>
          <w:szCs w:val="24"/>
          <w:bdr w:val="none" w:sz="0" w:space="0" w:color="auto" w:frame="1"/>
          <w:shd w:val="clear" w:color="auto" w:fill="FFFFFF"/>
        </w:rPr>
        <w:t>03/07/2005</w:t>
      </w:r>
      <w:proofErr w:type="gramEnd"/>
      <w:r w:rsidRPr="00B138A5">
        <w:rPr>
          <w:rFonts w:eastAsia="Times New Roman" w:cs="Times New Roman"/>
          <w:bCs/>
          <w:color w:val="000000" w:themeColor="text1"/>
          <w:sz w:val="24"/>
          <w:szCs w:val="24"/>
          <w:bdr w:val="none" w:sz="0" w:space="0" w:color="auto" w:frame="1"/>
          <w:shd w:val="clear" w:color="auto" w:fill="FFFFFF"/>
        </w:rPr>
        <w:t xml:space="preserve"> tarih ve 5393 sayılı Belediye Kanunu’nun 75 inci Maddesinin (c) bendinde belirtilen mahalli kuruluşlarla müşterek olarak geliştirilecek ortak hizmet projelerinde Meclis onayı gerekir. Ortak hizmet projelerinde; sosyal yardım ve sosyal hizmet kapsamında mahalli müşterek nitelikte olması koşuluyla ihtiyaç sahiplerine gıda,  giyinme ve barınma yardımında bulunulabilir.</w:t>
      </w:r>
    </w:p>
    <w:p w:rsidR="00D46FB7" w:rsidRPr="00B138A5" w:rsidRDefault="00D46FB7"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D46FB7" w:rsidRPr="00B138A5" w:rsidRDefault="00D46FB7"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525BD2" w:rsidRPr="00B138A5" w:rsidRDefault="00525BD2" w:rsidP="00525BD2">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ÜÇÜNCÜ BÖLÜM</w:t>
      </w:r>
    </w:p>
    <w:p w:rsidR="00525BD2" w:rsidRPr="00B138A5" w:rsidRDefault="00525BD2" w:rsidP="00525BD2">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Sosyal Yardımdan Yararlanma Usul ve Esasları</w:t>
      </w:r>
    </w:p>
    <w:p w:rsidR="00D46FB7" w:rsidRPr="00B138A5" w:rsidRDefault="00D46FB7"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rPr>
        <w:t>                                                  </w:t>
      </w:r>
    </w:p>
    <w:p w:rsidR="003B1FD5" w:rsidRPr="00B138A5" w:rsidRDefault="003B1FD5"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rPr>
        <w:t>           </w:t>
      </w:r>
      <w:r w:rsidR="00A304A4" w:rsidRPr="00B138A5">
        <w:rPr>
          <w:rFonts w:eastAsia="Times New Roman" w:cs="Times New Roman"/>
          <w:bCs/>
          <w:color w:val="000000" w:themeColor="text1"/>
          <w:sz w:val="24"/>
          <w:szCs w:val="24"/>
        </w:rPr>
        <w:tab/>
      </w:r>
      <w:r w:rsidR="00A304A4" w:rsidRPr="00B138A5">
        <w:rPr>
          <w:rFonts w:eastAsia="Times New Roman" w:cs="Times New Roman"/>
          <w:b/>
          <w:bCs/>
          <w:color w:val="000000" w:themeColor="text1"/>
          <w:sz w:val="24"/>
          <w:szCs w:val="24"/>
        </w:rPr>
        <w:t>Sosyal yardımlardan Yararlanma Şekli</w:t>
      </w:r>
    </w:p>
    <w:p w:rsidR="003B1FD5" w:rsidRPr="00B138A5" w:rsidRDefault="003B1FD5" w:rsidP="00525BD2">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9</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 xml:space="preserve"> </w:t>
      </w:r>
      <w:r w:rsidR="00A304A4" w:rsidRPr="00B138A5">
        <w:rPr>
          <w:rFonts w:eastAsia="Times New Roman" w:cs="Times New Roman"/>
          <w:bCs/>
          <w:color w:val="000000" w:themeColor="text1"/>
          <w:sz w:val="24"/>
          <w:szCs w:val="24"/>
          <w:bdr w:val="none" w:sz="0" w:space="0" w:color="auto" w:frame="1"/>
          <w:shd w:val="clear" w:color="auto" w:fill="FFFFFF"/>
        </w:rPr>
        <w:t xml:space="preserve">(1) </w:t>
      </w:r>
      <w:r w:rsidRPr="00B138A5">
        <w:rPr>
          <w:rFonts w:eastAsia="Times New Roman" w:cs="Times New Roman"/>
          <w:bCs/>
          <w:color w:val="000000" w:themeColor="text1"/>
          <w:sz w:val="24"/>
          <w:szCs w:val="24"/>
          <w:bdr w:val="none" w:sz="0" w:space="0" w:color="auto" w:frame="1"/>
          <w:shd w:val="clear" w:color="auto" w:fill="FFFFFF"/>
        </w:rPr>
        <w:t>Aşağıda belirtilen kişilerin belediyece yapılacak sosyal yardımlardan yararlanmaya hakkı vardır;</w:t>
      </w:r>
    </w:p>
    <w:p w:rsidR="003B1FD5" w:rsidRPr="00B138A5" w:rsidRDefault="003B1FD5" w:rsidP="002645EB">
      <w:pPr>
        <w:numPr>
          <w:ilvl w:val="0"/>
          <w:numId w:val="5"/>
        </w:numPr>
        <w:tabs>
          <w:tab w:val="clear" w:pos="468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Belediye sınırları içinde ikamet eden muhtaç, yoksul, kimsesiz, düşkün ve engelli kişiler,</w:t>
      </w:r>
    </w:p>
    <w:p w:rsidR="003B1FD5" w:rsidRPr="00B138A5" w:rsidRDefault="003B1FD5" w:rsidP="002645EB">
      <w:pPr>
        <w:numPr>
          <w:ilvl w:val="0"/>
          <w:numId w:val="5"/>
        </w:numPr>
        <w:tabs>
          <w:tab w:val="clear" w:pos="468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Belediye sınırları içinde ikamet eden, kamuya ait eğitim kurumlarında eğitimini sürdürmekte olan muhtaç öğrenciler,</w:t>
      </w:r>
    </w:p>
    <w:p w:rsidR="003B1FD5" w:rsidRPr="00B138A5" w:rsidRDefault="003B1FD5" w:rsidP="002645EB">
      <w:pPr>
        <w:numPr>
          <w:ilvl w:val="0"/>
          <w:numId w:val="5"/>
        </w:numPr>
        <w:tabs>
          <w:tab w:val="clear" w:pos="468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Belediye sınırları içinde ikamet eden, afetlere maruz kalmış olup ayni </w:t>
      </w:r>
      <w:r w:rsidR="00C836D1" w:rsidRPr="00B138A5">
        <w:rPr>
          <w:rFonts w:eastAsia="Times New Roman" w:cs="Times New Roman"/>
          <w:bCs/>
          <w:color w:val="000000" w:themeColor="text1"/>
          <w:sz w:val="24"/>
          <w:szCs w:val="24"/>
          <w:bdr w:val="none" w:sz="0" w:space="0" w:color="auto" w:frame="1"/>
          <w:shd w:val="clear" w:color="auto" w:fill="FFFFFF"/>
        </w:rPr>
        <w:t xml:space="preserve">ve nakdi </w:t>
      </w:r>
      <w:r w:rsidRPr="00B138A5">
        <w:rPr>
          <w:rFonts w:eastAsia="Times New Roman" w:cs="Times New Roman"/>
          <w:bCs/>
          <w:color w:val="000000" w:themeColor="text1"/>
          <w:sz w:val="24"/>
          <w:szCs w:val="24"/>
          <w:bdr w:val="none" w:sz="0" w:space="0" w:color="auto" w:frame="1"/>
          <w:shd w:val="clear" w:color="auto" w:fill="FFFFFF"/>
        </w:rPr>
        <w:t>yardıma ihtiyacı olduğu tespit edilen kişiler,</w:t>
      </w:r>
    </w:p>
    <w:p w:rsidR="003B1FD5" w:rsidRPr="00B138A5" w:rsidRDefault="003B1FD5" w:rsidP="002645EB">
      <w:pPr>
        <w:numPr>
          <w:ilvl w:val="0"/>
          <w:numId w:val="5"/>
        </w:numPr>
        <w:tabs>
          <w:tab w:val="clear" w:pos="4680"/>
          <w:tab w:val="num"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proofErr w:type="gramStart"/>
      <w:r w:rsidRPr="00B138A5">
        <w:rPr>
          <w:rFonts w:eastAsia="Times New Roman" w:cs="Times New Roman"/>
          <w:bCs/>
          <w:color w:val="000000" w:themeColor="text1"/>
          <w:sz w:val="24"/>
          <w:szCs w:val="24"/>
          <w:bdr w:val="none" w:sz="0" w:space="0" w:color="auto" w:frame="1"/>
          <w:shd w:val="clear" w:color="auto" w:fill="FFFFFF"/>
        </w:rPr>
        <w:t>03/07/2005</w:t>
      </w:r>
      <w:proofErr w:type="gramEnd"/>
      <w:r w:rsidRPr="00B138A5">
        <w:rPr>
          <w:rFonts w:eastAsia="Times New Roman" w:cs="Times New Roman"/>
          <w:bCs/>
          <w:color w:val="000000" w:themeColor="text1"/>
          <w:sz w:val="24"/>
          <w:szCs w:val="24"/>
          <w:bdr w:val="none" w:sz="0" w:space="0" w:color="auto" w:frame="1"/>
          <w:shd w:val="clear" w:color="auto" w:fill="FFFFFF"/>
        </w:rPr>
        <w:t xml:space="preserve"> tarih ve 5393 sayılı Belediye Kanunu’nun 53 üncü maddesi gereğince, belediye sınırları dışında doğal afetler meydana gelmesi durumunda, belediye başkanınca bu bölgelere gerekli yardım ve destek sağlanabilir,</w:t>
      </w:r>
    </w:p>
    <w:p w:rsidR="00A304A4" w:rsidRPr="00B138A5" w:rsidRDefault="00A304A4" w:rsidP="00A304A4">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A304A4">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Başvuru</w:t>
      </w:r>
    </w:p>
    <w:p w:rsidR="00A304A4" w:rsidRPr="00B138A5" w:rsidRDefault="00A304A4"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A304A4">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10</w:t>
      </w:r>
      <w:r w:rsidRPr="00B138A5">
        <w:rPr>
          <w:rFonts w:eastAsia="Times New Roman" w:cs="Times New Roman"/>
          <w:bCs/>
          <w:color w:val="000000" w:themeColor="text1"/>
          <w:sz w:val="24"/>
          <w:szCs w:val="24"/>
        </w:rPr>
        <w:t>-  </w:t>
      </w:r>
      <w:r w:rsidR="00A304A4" w:rsidRPr="00B138A5">
        <w:rPr>
          <w:rFonts w:eastAsia="Times New Roman" w:cs="Times New Roman"/>
          <w:bCs/>
          <w:color w:val="000000" w:themeColor="text1"/>
          <w:sz w:val="24"/>
          <w:szCs w:val="24"/>
        </w:rPr>
        <w:t>(1)</w:t>
      </w:r>
      <w:r w:rsidRPr="00B138A5">
        <w:rPr>
          <w:rFonts w:eastAsia="Times New Roman" w:cs="Times New Roman"/>
          <w:bCs/>
          <w:color w:val="000000" w:themeColor="text1"/>
          <w:sz w:val="24"/>
          <w:szCs w:val="24"/>
          <w:bdr w:val="none" w:sz="0" w:space="0" w:color="auto" w:frame="1"/>
          <w:shd w:val="clear" w:color="auto" w:fill="FFFFFF"/>
        </w:rPr>
        <w:t xml:space="preserve"> Bu yönetmelik kapsamındaki sosyal yardımlardan yararlanabilecek durumda olanlar Kültür ve Sosyal İşler Müdürlüğü’ne başvurur.</w:t>
      </w:r>
    </w:p>
    <w:p w:rsidR="003B1FD5" w:rsidRPr="00B138A5" w:rsidRDefault="003B1FD5" w:rsidP="00153480">
      <w:pPr>
        <w:spacing w:after="30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 Başvuru olmasa dahi, basında yer alan veya zabıta birimlerince ya da muhtarlıkça tespit edilip belediyeye bildirilen afetzede, yoksul, muhtaç, engelli, kimsesiz, yaşlı ve düşkünlere de resen yapılacak inceleme üzerine yardımda bulunulabilir.</w:t>
      </w:r>
    </w:p>
    <w:p w:rsidR="003B1FD5" w:rsidRPr="00B138A5" w:rsidRDefault="003B1FD5" w:rsidP="00A304A4">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Başvuruda istenecek belgeler</w:t>
      </w:r>
    </w:p>
    <w:p w:rsidR="006A5CC8" w:rsidRPr="00B138A5" w:rsidRDefault="006A5CC8"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A304A4">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11</w:t>
      </w:r>
      <w:r w:rsidRPr="00B138A5">
        <w:rPr>
          <w:rFonts w:eastAsia="Times New Roman" w:cs="Times New Roman"/>
          <w:bCs/>
          <w:color w:val="000000" w:themeColor="text1"/>
          <w:sz w:val="24"/>
          <w:szCs w:val="24"/>
        </w:rPr>
        <w:t>– </w:t>
      </w:r>
      <w:r w:rsidR="008F606B" w:rsidRPr="00B138A5">
        <w:rPr>
          <w:rFonts w:eastAsia="Times New Roman" w:cs="Times New Roman"/>
          <w:bCs/>
          <w:color w:val="000000" w:themeColor="text1"/>
          <w:sz w:val="24"/>
          <w:szCs w:val="24"/>
          <w:bdr w:val="none" w:sz="0" w:space="0" w:color="auto" w:frame="1"/>
          <w:shd w:val="clear" w:color="auto" w:fill="FFFFFF"/>
        </w:rPr>
        <w:t xml:space="preserve"> (1) </w:t>
      </w:r>
      <w:r w:rsidRPr="00B138A5">
        <w:rPr>
          <w:rFonts w:eastAsia="Times New Roman" w:cs="Times New Roman"/>
          <w:bCs/>
          <w:color w:val="000000" w:themeColor="text1"/>
          <w:sz w:val="24"/>
          <w:szCs w:val="24"/>
          <w:bdr w:val="none" w:sz="0" w:space="0" w:color="auto" w:frame="1"/>
          <w:shd w:val="clear" w:color="auto" w:fill="FFFFFF"/>
        </w:rPr>
        <w:t xml:space="preserve">Ayni </w:t>
      </w:r>
      <w:r w:rsidR="003E2740" w:rsidRPr="00B138A5">
        <w:rPr>
          <w:rFonts w:eastAsia="Times New Roman" w:cs="Times New Roman"/>
          <w:bCs/>
          <w:color w:val="000000" w:themeColor="text1"/>
          <w:sz w:val="24"/>
          <w:szCs w:val="24"/>
          <w:bdr w:val="none" w:sz="0" w:space="0" w:color="auto" w:frame="1"/>
          <w:shd w:val="clear" w:color="auto" w:fill="FFFFFF"/>
        </w:rPr>
        <w:t xml:space="preserve">ve nakdi </w:t>
      </w:r>
      <w:r w:rsidRPr="00B138A5">
        <w:rPr>
          <w:rFonts w:eastAsia="Times New Roman" w:cs="Times New Roman"/>
          <w:bCs/>
          <w:color w:val="000000" w:themeColor="text1"/>
          <w:sz w:val="24"/>
          <w:szCs w:val="24"/>
          <w:bdr w:val="none" w:sz="0" w:space="0" w:color="auto" w:frame="1"/>
          <w:shd w:val="clear" w:color="auto" w:fill="FFFFFF"/>
        </w:rPr>
        <w:t>yardım talebinde bulunan kişilerden aşağıdaki belgeler istenir;</w:t>
      </w:r>
    </w:p>
    <w:p w:rsidR="00441314" w:rsidRPr="00B138A5" w:rsidRDefault="00441314"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522032" w:rsidRPr="00B138A5" w:rsidRDefault="003B1FD5" w:rsidP="00153480">
      <w:pPr>
        <w:numPr>
          <w:ilvl w:val="0"/>
          <w:numId w:val="6"/>
        </w:numPr>
        <w:tabs>
          <w:tab w:val="clear" w:pos="720"/>
          <w:tab w:val="left" w:pos="709"/>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Nüfus cüzdanı </w:t>
      </w:r>
      <w:r w:rsidR="00706DB6" w:rsidRPr="00B138A5">
        <w:rPr>
          <w:rFonts w:eastAsia="Times New Roman" w:cs="Times New Roman"/>
          <w:bCs/>
          <w:color w:val="000000" w:themeColor="text1"/>
          <w:sz w:val="24"/>
          <w:szCs w:val="24"/>
          <w:bdr w:val="none" w:sz="0" w:space="0" w:color="auto" w:frame="1"/>
          <w:shd w:val="clear" w:color="auto" w:fill="FFFFFF"/>
        </w:rPr>
        <w:t xml:space="preserve">ve </w:t>
      </w:r>
      <w:proofErr w:type="gramStart"/>
      <w:r w:rsidR="00706DB6" w:rsidRPr="00B138A5">
        <w:rPr>
          <w:rFonts w:eastAsia="Times New Roman" w:cs="Times New Roman"/>
          <w:bCs/>
          <w:color w:val="000000" w:themeColor="text1"/>
          <w:sz w:val="24"/>
          <w:szCs w:val="24"/>
          <w:bdr w:val="none" w:sz="0" w:space="0" w:color="auto" w:frame="1"/>
          <w:shd w:val="clear" w:color="auto" w:fill="FFFFFF"/>
        </w:rPr>
        <w:t>İkametgah</w:t>
      </w:r>
      <w:proofErr w:type="gramEnd"/>
      <w:r w:rsidR="00706DB6" w:rsidRPr="00B138A5">
        <w:rPr>
          <w:rFonts w:eastAsia="Times New Roman" w:cs="Times New Roman"/>
          <w:bCs/>
          <w:color w:val="000000" w:themeColor="text1"/>
          <w:sz w:val="24"/>
          <w:szCs w:val="24"/>
          <w:bdr w:val="none" w:sz="0" w:space="0" w:color="auto" w:frame="1"/>
          <w:shd w:val="clear" w:color="auto" w:fill="FFFFFF"/>
        </w:rPr>
        <w:t xml:space="preserve"> Belgesi kurumumuz tarafından </w:t>
      </w:r>
      <w:r w:rsidR="00706DB6" w:rsidRPr="00B138A5">
        <w:rPr>
          <w:i/>
          <w:color w:val="000000" w:themeColor="text1"/>
        </w:rPr>
        <w:t xml:space="preserve">MERNİS veri tabanında yer alan ve T.C. kimlik numarası ile ilişkilendirilmiş bulunan “Kimlik Paylaşımı Sistemi” </w:t>
      </w:r>
      <w:proofErr w:type="spellStart"/>
      <w:r w:rsidR="00706DB6" w:rsidRPr="00B138A5">
        <w:rPr>
          <w:i/>
          <w:color w:val="000000" w:themeColor="text1"/>
        </w:rPr>
        <w:t>nden</w:t>
      </w:r>
      <w:proofErr w:type="spellEnd"/>
      <w:r w:rsidR="00706DB6" w:rsidRPr="00B138A5">
        <w:rPr>
          <w:i/>
          <w:color w:val="000000" w:themeColor="text1"/>
        </w:rPr>
        <w:t xml:space="preserve"> (KPS) temin edilerek yerleşim yeri ve diğer adres bilgilerini buna göre esas alınacaktır.</w:t>
      </w:r>
    </w:p>
    <w:p w:rsidR="003B1FD5" w:rsidRPr="00B138A5" w:rsidRDefault="003B1FD5" w:rsidP="00153480">
      <w:pPr>
        <w:numPr>
          <w:ilvl w:val="0"/>
          <w:numId w:val="6"/>
        </w:numPr>
        <w:tabs>
          <w:tab w:val="left"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Yardım başvurusunda bulunan kişinin mahalle muhtarından, muhtaç olduğuna dair onaylı belge, maddi durumu ile taşınır ve taşınmaz mallarını gösteren belgeler, diğer resmi kurumlardan almış olduğu yardımları gösteren belge,</w:t>
      </w:r>
    </w:p>
    <w:p w:rsidR="003B1FD5" w:rsidRPr="00B138A5" w:rsidRDefault="003B1FD5" w:rsidP="00153480">
      <w:pPr>
        <w:numPr>
          <w:ilvl w:val="0"/>
          <w:numId w:val="6"/>
        </w:numPr>
        <w:tabs>
          <w:tab w:val="left"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Engelli ise sağlık kurulu raporu,</w:t>
      </w:r>
    </w:p>
    <w:p w:rsidR="003B1FD5" w:rsidRPr="00B138A5" w:rsidRDefault="003B1FD5" w:rsidP="00153480">
      <w:pPr>
        <w:numPr>
          <w:ilvl w:val="0"/>
          <w:numId w:val="6"/>
        </w:numPr>
        <w:tabs>
          <w:tab w:val="left"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Yardım talebinde bulunduğuna dair belediyeye başvuru dilekçesi,</w:t>
      </w:r>
    </w:p>
    <w:p w:rsidR="003B1FD5" w:rsidRPr="00B138A5" w:rsidRDefault="003B1FD5" w:rsidP="00153480">
      <w:pPr>
        <w:numPr>
          <w:ilvl w:val="0"/>
          <w:numId w:val="6"/>
        </w:numPr>
        <w:tabs>
          <w:tab w:val="left"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Muhtaç öğren</w:t>
      </w:r>
      <w:r w:rsidR="006334E3" w:rsidRPr="00B138A5">
        <w:rPr>
          <w:rFonts w:eastAsia="Times New Roman" w:cs="Times New Roman"/>
          <w:bCs/>
          <w:color w:val="000000" w:themeColor="text1"/>
          <w:sz w:val="24"/>
          <w:szCs w:val="24"/>
          <w:bdr w:val="none" w:sz="0" w:space="0" w:color="auto" w:frame="1"/>
          <w:shd w:val="clear" w:color="auto" w:fill="FFFFFF"/>
        </w:rPr>
        <w:t>ci yardımı için başvurulmuşsa, i</w:t>
      </w:r>
      <w:r w:rsidRPr="00B138A5">
        <w:rPr>
          <w:rFonts w:eastAsia="Times New Roman" w:cs="Times New Roman"/>
          <w:bCs/>
          <w:color w:val="000000" w:themeColor="text1"/>
          <w:sz w:val="24"/>
          <w:szCs w:val="24"/>
          <w:bdr w:val="none" w:sz="0" w:space="0" w:color="auto" w:frame="1"/>
          <w:shd w:val="clear" w:color="auto" w:fill="FFFFFF"/>
        </w:rPr>
        <w:t>stenilen belgelere ek olarak, öğrenci olduğunu gösteren belge ile Ebeveyni adına ebeveyninin ikamet ettiği mahalle muhtarından alınmış olan fakirlik ilmühaberi belgeleri istenecektir.</w:t>
      </w:r>
    </w:p>
    <w:p w:rsidR="003B1FD5" w:rsidRPr="00B138A5" w:rsidRDefault="003B1FD5" w:rsidP="00153480">
      <w:pPr>
        <w:numPr>
          <w:ilvl w:val="0"/>
          <w:numId w:val="6"/>
        </w:numPr>
        <w:tabs>
          <w:tab w:val="left" w:pos="851"/>
        </w:tabs>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Doğal afetlerden zarar gördüğü için ayni </w:t>
      </w:r>
      <w:r w:rsidR="00120D57" w:rsidRPr="00B138A5">
        <w:rPr>
          <w:rFonts w:eastAsia="Times New Roman" w:cs="Times New Roman"/>
          <w:bCs/>
          <w:color w:val="000000" w:themeColor="text1"/>
          <w:sz w:val="24"/>
          <w:szCs w:val="24"/>
          <w:bdr w:val="none" w:sz="0" w:space="0" w:color="auto" w:frame="1"/>
          <w:shd w:val="clear" w:color="auto" w:fill="FFFFFF"/>
        </w:rPr>
        <w:t xml:space="preserve">ve nakdi </w:t>
      </w:r>
      <w:r w:rsidRPr="00B138A5">
        <w:rPr>
          <w:rFonts w:eastAsia="Times New Roman" w:cs="Times New Roman"/>
          <w:bCs/>
          <w:color w:val="000000" w:themeColor="text1"/>
          <w:sz w:val="24"/>
          <w:szCs w:val="24"/>
          <w:bdr w:val="none" w:sz="0" w:space="0" w:color="auto" w:frame="1"/>
          <w:shd w:val="clear" w:color="auto" w:fill="FFFFFF"/>
        </w:rPr>
        <w:t>yardım başvurusunda bulunan kişiden istenilen belgelere ek olarak oluşan afetle ilgili ek bilgi ve belge istenebilir.</w:t>
      </w:r>
    </w:p>
    <w:p w:rsidR="003E294C" w:rsidRPr="00B138A5" w:rsidRDefault="003E294C" w:rsidP="00153480">
      <w:pPr>
        <w:tabs>
          <w:tab w:val="left" w:pos="851"/>
        </w:tabs>
        <w:spacing w:after="0" w:line="240" w:lineRule="auto"/>
        <w:jc w:val="center"/>
        <w:textAlignment w:val="baseline"/>
        <w:rPr>
          <w:rFonts w:eastAsia="Times New Roman" w:cs="Times New Roman"/>
          <w:bCs/>
          <w:color w:val="000000" w:themeColor="text1"/>
          <w:sz w:val="24"/>
          <w:szCs w:val="24"/>
          <w:bdr w:val="none" w:sz="0" w:space="0" w:color="auto" w:frame="1"/>
          <w:shd w:val="clear" w:color="auto" w:fill="FFFFFF"/>
        </w:rPr>
      </w:pPr>
    </w:p>
    <w:p w:rsidR="003E294C" w:rsidRPr="00B138A5" w:rsidRDefault="003B1FD5" w:rsidP="00153480">
      <w:pPr>
        <w:tabs>
          <w:tab w:val="left" w:pos="851"/>
        </w:tabs>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w:t>
      </w:r>
      <w:r w:rsidR="0018561C" w:rsidRPr="00B138A5">
        <w:rPr>
          <w:rFonts w:eastAsia="Times New Roman" w:cs="Times New Roman"/>
          <w:b/>
          <w:bCs/>
          <w:color w:val="000000" w:themeColor="text1"/>
          <w:sz w:val="24"/>
          <w:szCs w:val="24"/>
          <w:bdr w:val="none" w:sz="0" w:space="0" w:color="auto" w:frame="1"/>
          <w:shd w:val="clear" w:color="auto" w:fill="FFFFFF"/>
        </w:rPr>
        <w:t>DÖRDÜNCÜ</w:t>
      </w:r>
      <w:r w:rsidR="003E294C" w:rsidRPr="00B138A5">
        <w:rPr>
          <w:rFonts w:eastAsia="Times New Roman" w:cs="Times New Roman"/>
          <w:b/>
          <w:bCs/>
          <w:color w:val="000000" w:themeColor="text1"/>
          <w:sz w:val="24"/>
          <w:szCs w:val="24"/>
          <w:bdr w:val="none" w:sz="0" w:space="0" w:color="auto" w:frame="1"/>
          <w:shd w:val="clear" w:color="auto" w:fill="FFFFFF"/>
        </w:rPr>
        <w:t xml:space="preserve"> BÖLÜM</w:t>
      </w:r>
    </w:p>
    <w:p w:rsidR="003E294C" w:rsidRPr="00B138A5" w:rsidRDefault="003E294C" w:rsidP="003E294C">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İnceleme ve Değerlendirme</w:t>
      </w:r>
    </w:p>
    <w:p w:rsidR="003B1FD5" w:rsidRPr="00B138A5" w:rsidRDefault="003B1FD5" w:rsidP="003B1FD5">
      <w:pPr>
        <w:spacing w:after="30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0146C3">
      <w:pPr>
        <w:spacing w:after="0" w:line="240" w:lineRule="auto"/>
        <w:ind w:firstLine="426"/>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Başvuruların incelenmesi</w:t>
      </w:r>
    </w:p>
    <w:p w:rsidR="0090223A" w:rsidRPr="00B138A5" w:rsidRDefault="0090223A"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0146C3">
      <w:pPr>
        <w:spacing w:after="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12</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 xml:space="preserve">(1) Kültür ve Sosyal </w:t>
      </w:r>
      <w:r w:rsidR="00163BF8" w:rsidRPr="00B138A5">
        <w:rPr>
          <w:rFonts w:eastAsia="Times New Roman" w:cs="Times New Roman"/>
          <w:bCs/>
          <w:color w:val="000000" w:themeColor="text1"/>
          <w:sz w:val="24"/>
          <w:szCs w:val="24"/>
          <w:bdr w:val="none" w:sz="0" w:space="0" w:color="auto" w:frame="1"/>
          <w:shd w:val="clear" w:color="auto" w:fill="FFFFFF"/>
        </w:rPr>
        <w:t xml:space="preserve">İşler Müdürlüğü’ne </w:t>
      </w:r>
      <w:r w:rsidRPr="00B138A5">
        <w:rPr>
          <w:rFonts w:eastAsia="Times New Roman" w:cs="Times New Roman"/>
          <w:bCs/>
          <w:color w:val="000000" w:themeColor="text1"/>
          <w:sz w:val="24"/>
          <w:szCs w:val="24"/>
          <w:bdr w:val="none" w:sz="0" w:space="0" w:color="auto" w:frame="1"/>
          <w:shd w:val="clear" w:color="auto" w:fill="FFFFFF"/>
        </w:rPr>
        <w:t>başvuru veya durum tespit belgeleri bu yönetmeliğe uygun bulunan kişilerin ekonomik ve sosyal durumunu tespite yönelik olarak bu yönetmeliğin 11. Maddesi’nde belirtilen gerekli belgeler istenir, gerektiğinde yerinde inceleme yapılarak sosyal inceleme raporu düzenlenir.</w:t>
      </w:r>
    </w:p>
    <w:p w:rsidR="004368D5" w:rsidRPr="00B138A5" w:rsidRDefault="004368D5" w:rsidP="0090223A">
      <w:pPr>
        <w:spacing w:after="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(2)  </w:t>
      </w:r>
      <w:r w:rsidRPr="00B138A5">
        <w:rPr>
          <w:color w:val="000000" w:themeColor="text1"/>
        </w:rPr>
        <w:t xml:space="preserve">Yardım yapılmasının uygun olup olmadığı ve yapılacak yardımın miktarı, süresi ve şeklinin belirlenmesi </w:t>
      </w:r>
      <w:proofErr w:type="gramStart"/>
      <w:r w:rsidRPr="00B138A5">
        <w:rPr>
          <w:color w:val="000000" w:themeColor="text1"/>
        </w:rPr>
        <w:t xml:space="preserve">hususunda </w:t>
      </w:r>
      <w:r w:rsidR="00A97EA2" w:rsidRPr="00B138A5">
        <w:rPr>
          <w:color w:val="000000" w:themeColor="text1"/>
        </w:rPr>
        <w:t xml:space="preserve"> yönetmelik</w:t>
      </w:r>
      <w:proofErr w:type="gramEnd"/>
      <w:r w:rsidR="00A97EA2" w:rsidRPr="00B138A5">
        <w:rPr>
          <w:color w:val="000000" w:themeColor="text1"/>
        </w:rPr>
        <w:t xml:space="preserve"> ekinde bulunan Sosyal Yardım Değerlendirme Kriterleri Cetveline göre ayrıntılı puanlama yapılarak sosyal inceleme raporu oluşturulur.</w:t>
      </w:r>
    </w:p>
    <w:p w:rsidR="003B1FD5" w:rsidRPr="00B138A5" w:rsidRDefault="004368D5" w:rsidP="0090223A">
      <w:pPr>
        <w:spacing w:after="30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(3</w:t>
      </w:r>
      <w:r w:rsidR="003B1FD5" w:rsidRPr="00B138A5">
        <w:rPr>
          <w:rFonts w:eastAsia="Times New Roman" w:cs="Times New Roman"/>
          <w:bCs/>
          <w:color w:val="000000" w:themeColor="text1"/>
          <w:sz w:val="24"/>
          <w:szCs w:val="24"/>
          <w:bdr w:val="none" w:sz="0" w:space="0" w:color="auto" w:frame="1"/>
          <w:shd w:val="clear" w:color="auto" w:fill="FFFFFF"/>
        </w:rPr>
        <w:t>) Sosyal inceleme raporunda başvuruların genel durumları, istekleri ve ihtiyaçlarıyla ilgili toplanan bilgiler belirtilir. Başvuranın evrakları sosyal inceleme raporuyla birlikte karara bağlanmak üzere Değerlendirme Kurulu’na gönderilir. Değerlendirme kurulunda yardım yapılması uygun görülen ihtiyaç sahipleri Başkanlık Makamının olurlarına sunulur.</w:t>
      </w:r>
    </w:p>
    <w:p w:rsidR="003B1FD5" w:rsidRPr="00B138A5" w:rsidRDefault="003B1FD5" w:rsidP="000146C3">
      <w:pPr>
        <w:spacing w:after="0" w:line="240" w:lineRule="auto"/>
        <w:ind w:firstLine="426"/>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Başvuruların değerlendirilmesi</w:t>
      </w:r>
    </w:p>
    <w:p w:rsidR="00977CFB" w:rsidRPr="00B138A5" w:rsidRDefault="00977CFB"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0146C3">
      <w:pPr>
        <w:spacing w:after="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13</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(1) Bu yönetmelik kapsamında yapılacak sosyal hizmet ve yardımlar Değerlendirme Kurulu tarafından yürütülür.</w:t>
      </w:r>
    </w:p>
    <w:p w:rsidR="003B1FD5" w:rsidRPr="00B138A5" w:rsidRDefault="003B1FD5" w:rsidP="003B1FD5">
      <w:pPr>
        <w:spacing w:after="30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Değerlendirme Kurulu Başkanı, </w:t>
      </w:r>
      <w:r w:rsidR="00AF643E" w:rsidRPr="00B138A5">
        <w:rPr>
          <w:rFonts w:eastAsia="Times New Roman" w:cs="Times New Roman"/>
          <w:bCs/>
          <w:color w:val="000000" w:themeColor="text1"/>
          <w:sz w:val="24"/>
          <w:szCs w:val="24"/>
          <w:bdr w:val="none" w:sz="0" w:space="0" w:color="auto" w:frame="1"/>
          <w:shd w:val="clear" w:color="auto" w:fill="FFFFFF"/>
        </w:rPr>
        <w:t>Kültür ve Sosyal İşler Müdürlüğünün bağlı olduğu</w:t>
      </w:r>
      <w:r w:rsidRPr="00B138A5">
        <w:rPr>
          <w:rFonts w:eastAsia="Times New Roman" w:cs="Times New Roman"/>
          <w:bCs/>
          <w:color w:val="000000" w:themeColor="text1"/>
          <w:sz w:val="24"/>
          <w:szCs w:val="24"/>
          <w:bdr w:val="none" w:sz="0" w:space="0" w:color="auto" w:frame="1"/>
          <w:shd w:val="clear" w:color="auto" w:fill="FFFFFF"/>
        </w:rPr>
        <w:t xml:space="preserve"> başkan yardımcısıdır. Diğer </w:t>
      </w:r>
      <w:r w:rsidR="0078181F" w:rsidRPr="00B138A5">
        <w:rPr>
          <w:rFonts w:eastAsia="Times New Roman" w:cs="Times New Roman"/>
          <w:bCs/>
          <w:color w:val="000000" w:themeColor="text1"/>
          <w:sz w:val="24"/>
          <w:szCs w:val="24"/>
          <w:bdr w:val="none" w:sz="0" w:space="0" w:color="auto" w:frame="1"/>
          <w:shd w:val="clear" w:color="auto" w:fill="FFFFFF"/>
        </w:rPr>
        <w:t xml:space="preserve">dört </w:t>
      </w:r>
      <w:r w:rsidRPr="00B138A5">
        <w:rPr>
          <w:rFonts w:eastAsia="Times New Roman" w:cs="Times New Roman"/>
          <w:bCs/>
          <w:color w:val="000000" w:themeColor="text1"/>
          <w:sz w:val="24"/>
          <w:szCs w:val="24"/>
          <w:bdr w:val="none" w:sz="0" w:space="0" w:color="auto" w:frame="1"/>
          <w:shd w:val="clear" w:color="auto" w:fill="FFFFFF"/>
        </w:rPr>
        <w:t>üye Kültür ve Sosyal İşler Müdürü,  Mali Hizmetler Müdürü</w:t>
      </w:r>
      <w:r w:rsidR="0078181F" w:rsidRPr="00B138A5">
        <w:rPr>
          <w:rFonts w:eastAsia="Times New Roman" w:cs="Times New Roman"/>
          <w:bCs/>
          <w:color w:val="000000" w:themeColor="text1"/>
          <w:sz w:val="24"/>
          <w:szCs w:val="24"/>
          <w:bdr w:val="none" w:sz="0" w:space="0" w:color="auto" w:frame="1"/>
          <w:shd w:val="clear" w:color="auto" w:fill="FFFFFF"/>
        </w:rPr>
        <w:t>, Muhtarlık İşleri Müdürü</w:t>
      </w:r>
      <w:r w:rsidRPr="00B138A5">
        <w:rPr>
          <w:rFonts w:eastAsia="Times New Roman" w:cs="Times New Roman"/>
          <w:bCs/>
          <w:color w:val="000000" w:themeColor="text1"/>
          <w:sz w:val="24"/>
          <w:szCs w:val="24"/>
          <w:bdr w:val="none" w:sz="0" w:space="0" w:color="auto" w:frame="1"/>
          <w:shd w:val="clear" w:color="auto" w:fill="FFFFFF"/>
        </w:rPr>
        <w:t xml:space="preserve"> </w:t>
      </w:r>
      <w:r w:rsidR="00816E0B" w:rsidRPr="00B138A5">
        <w:rPr>
          <w:rFonts w:eastAsia="Times New Roman" w:cs="Times New Roman"/>
          <w:bCs/>
          <w:color w:val="000000" w:themeColor="text1"/>
          <w:sz w:val="24"/>
          <w:szCs w:val="24"/>
          <w:bdr w:val="none" w:sz="0" w:space="0" w:color="auto" w:frame="1"/>
          <w:shd w:val="clear" w:color="auto" w:fill="FFFFFF"/>
        </w:rPr>
        <w:t>ile</w:t>
      </w:r>
      <w:r w:rsidRPr="00B138A5">
        <w:rPr>
          <w:rFonts w:eastAsia="Times New Roman" w:cs="Times New Roman"/>
          <w:bCs/>
          <w:color w:val="000000" w:themeColor="text1"/>
          <w:sz w:val="24"/>
          <w:szCs w:val="24"/>
          <w:bdr w:val="none" w:sz="0" w:space="0" w:color="auto" w:frame="1"/>
          <w:shd w:val="clear" w:color="auto" w:fill="FFFFFF"/>
        </w:rPr>
        <w:t xml:space="preserve"> </w:t>
      </w:r>
      <w:r w:rsidR="0078181F" w:rsidRPr="00B138A5">
        <w:rPr>
          <w:rFonts w:eastAsia="Times New Roman" w:cs="Times New Roman"/>
          <w:bCs/>
          <w:color w:val="000000" w:themeColor="text1"/>
          <w:sz w:val="24"/>
          <w:szCs w:val="24"/>
          <w:bdr w:val="none" w:sz="0" w:space="0" w:color="auto" w:frame="1"/>
          <w:shd w:val="clear" w:color="auto" w:fill="FFFFFF"/>
        </w:rPr>
        <w:t xml:space="preserve">Kültür ve Sosyal İşler Müdürlüğü tarafından </w:t>
      </w:r>
      <w:r w:rsidR="002B3EB6" w:rsidRPr="00B138A5">
        <w:rPr>
          <w:rFonts w:eastAsia="Times New Roman" w:cs="Times New Roman"/>
          <w:bCs/>
          <w:color w:val="000000" w:themeColor="text1"/>
          <w:sz w:val="24"/>
          <w:szCs w:val="24"/>
          <w:bdr w:val="none" w:sz="0" w:space="0" w:color="auto" w:frame="1"/>
          <w:shd w:val="clear" w:color="auto" w:fill="FFFFFF"/>
        </w:rPr>
        <w:t>belirlenecek, sekretarya</w:t>
      </w:r>
      <w:r w:rsidR="0078181F" w:rsidRPr="00B138A5">
        <w:rPr>
          <w:rFonts w:eastAsia="Times New Roman" w:cs="Times New Roman"/>
          <w:bCs/>
          <w:color w:val="000000" w:themeColor="text1"/>
          <w:sz w:val="24"/>
          <w:szCs w:val="24"/>
          <w:bdr w:val="none" w:sz="0" w:space="0" w:color="auto" w:frame="1"/>
          <w:shd w:val="clear" w:color="auto" w:fill="FFFFFF"/>
        </w:rPr>
        <w:t xml:space="preserve"> işlerinden sorumlu </w:t>
      </w:r>
      <w:r w:rsidR="00AF643E" w:rsidRPr="00B138A5">
        <w:rPr>
          <w:rFonts w:eastAsia="Times New Roman" w:cs="Times New Roman"/>
          <w:bCs/>
          <w:color w:val="000000" w:themeColor="text1"/>
          <w:sz w:val="24"/>
          <w:szCs w:val="24"/>
          <w:bdr w:val="none" w:sz="0" w:space="0" w:color="auto" w:frame="1"/>
          <w:shd w:val="clear" w:color="auto" w:fill="FFFFFF"/>
        </w:rPr>
        <w:t>olacak bir</w:t>
      </w:r>
      <w:r w:rsidR="0078181F" w:rsidRPr="00B138A5">
        <w:rPr>
          <w:rFonts w:eastAsia="Times New Roman" w:cs="Times New Roman"/>
          <w:bCs/>
          <w:color w:val="000000" w:themeColor="text1"/>
          <w:sz w:val="24"/>
          <w:szCs w:val="24"/>
          <w:bdr w:val="none" w:sz="0" w:space="0" w:color="auto" w:frame="1"/>
          <w:shd w:val="clear" w:color="auto" w:fill="FFFFFF"/>
        </w:rPr>
        <w:t xml:space="preserve"> personelden</w:t>
      </w:r>
      <w:r w:rsidRPr="00B138A5">
        <w:rPr>
          <w:rFonts w:eastAsia="Times New Roman" w:cs="Times New Roman"/>
          <w:bCs/>
          <w:color w:val="000000" w:themeColor="text1"/>
          <w:sz w:val="24"/>
          <w:szCs w:val="24"/>
          <w:bdr w:val="none" w:sz="0" w:space="0" w:color="auto" w:frame="1"/>
          <w:shd w:val="clear" w:color="auto" w:fill="FFFFFF"/>
        </w:rPr>
        <w:t xml:space="preserve"> oluşur. Diğer </w:t>
      </w:r>
      <w:r w:rsidR="0078181F" w:rsidRPr="00B138A5">
        <w:rPr>
          <w:rFonts w:eastAsia="Times New Roman" w:cs="Times New Roman"/>
          <w:bCs/>
          <w:color w:val="000000" w:themeColor="text1"/>
          <w:sz w:val="24"/>
          <w:szCs w:val="24"/>
          <w:bdr w:val="none" w:sz="0" w:space="0" w:color="auto" w:frame="1"/>
          <w:shd w:val="clear" w:color="auto" w:fill="FFFFFF"/>
        </w:rPr>
        <w:t>üç</w:t>
      </w:r>
      <w:r w:rsidRPr="00B138A5">
        <w:rPr>
          <w:rFonts w:eastAsia="Times New Roman" w:cs="Times New Roman"/>
          <w:bCs/>
          <w:color w:val="000000" w:themeColor="text1"/>
          <w:sz w:val="24"/>
          <w:szCs w:val="24"/>
          <w:bdr w:val="none" w:sz="0" w:space="0" w:color="auto" w:frame="1"/>
          <w:shd w:val="clear" w:color="auto" w:fill="FFFFFF"/>
        </w:rPr>
        <w:t xml:space="preserve"> üye ise</w:t>
      </w:r>
      <w:r w:rsidR="00EF465A" w:rsidRPr="00B138A5">
        <w:rPr>
          <w:rFonts w:eastAsia="Times New Roman" w:cs="Times New Roman"/>
          <w:bCs/>
          <w:color w:val="000000" w:themeColor="text1"/>
          <w:sz w:val="24"/>
          <w:szCs w:val="24"/>
          <w:bdr w:val="none" w:sz="0" w:space="0" w:color="auto" w:frame="1"/>
          <w:shd w:val="clear" w:color="auto" w:fill="FFFFFF"/>
        </w:rPr>
        <w:t xml:space="preserve"> Değerlendirme komisyonuna </w:t>
      </w:r>
      <w:proofErr w:type="gramStart"/>
      <w:r w:rsidR="00EF465A" w:rsidRPr="00B138A5">
        <w:rPr>
          <w:rFonts w:eastAsia="Times New Roman" w:cs="Times New Roman"/>
          <w:bCs/>
          <w:color w:val="000000" w:themeColor="text1"/>
          <w:sz w:val="24"/>
          <w:szCs w:val="24"/>
          <w:bdr w:val="none" w:sz="0" w:space="0" w:color="auto" w:frame="1"/>
          <w:shd w:val="clear" w:color="auto" w:fill="FFFFFF"/>
        </w:rPr>
        <w:t xml:space="preserve">seçilmeye </w:t>
      </w:r>
      <w:r w:rsidRPr="00B138A5">
        <w:rPr>
          <w:rFonts w:eastAsia="Times New Roman" w:cs="Times New Roman"/>
          <w:bCs/>
          <w:color w:val="000000" w:themeColor="text1"/>
          <w:sz w:val="24"/>
          <w:szCs w:val="24"/>
          <w:bdr w:val="none" w:sz="0" w:space="0" w:color="auto" w:frame="1"/>
          <w:shd w:val="clear" w:color="auto" w:fill="FFFFFF"/>
        </w:rPr>
        <w:t xml:space="preserve"> </w:t>
      </w:r>
      <w:r w:rsidR="00EF465A" w:rsidRPr="00B138A5">
        <w:rPr>
          <w:rFonts w:eastAsia="Times New Roman" w:cs="Times New Roman"/>
          <w:bCs/>
          <w:color w:val="000000" w:themeColor="text1"/>
          <w:sz w:val="24"/>
          <w:szCs w:val="24"/>
          <w:bdr w:val="none" w:sz="0" w:space="0" w:color="auto" w:frame="1"/>
          <w:shd w:val="clear" w:color="auto" w:fill="FFFFFF"/>
        </w:rPr>
        <w:t>aday</w:t>
      </w:r>
      <w:proofErr w:type="gramEnd"/>
      <w:r w:rsidR="00EF465A"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Belediye Me</w:t>
      </w:r>
      <w:r w:rsidR="000D08D5" w:rsidRPr="00B138A5">
        <w:rPr>
          <w:rFonts w:eastAsia="Times New Roman" w:cs="Times New Roman"/>
          <w:bCs/>
          <w:color w:val="000000" w:themeColor="text1"/>
          <w:sz w:val="24"/>
          <w:szCs w:val="24"/>
          <w:bdr w:val="none" w:sz="0" w:space="0" w:color="auto" w:frame="1"/>
          <w:shd w:val="clear" w:color="auto" w:fill="FFFFFF"/>
        </w:rPr>
        <w:t xml:space="preserve">clisi Üyeleri arasından </w:t>
      </w:r>
      <w:r w:rsidR="00EF465A" w:rsidRPr="00B138A5">
        <w:rPr>
          <w:rFonts w:eastAsia="Times New Roman" w:cs="Times New Roman"/>
          <w:bCs/>
          <w:color w:val="000000" w:themeColor="text1"/>
          <w:sz w:val="24"/>
          <w:szCs w:val="24"/>
          <w:bdr w:val="none" w:sz="0" w:space="0" w:color="auto" w:frame="1"/>
          <w:shd w:val="clear" w:color="auto" w:fill="FFFFFF"/>
        </w:rPr>
        <w:t xml:space="preserve">oylama usulü ile </w:t>
      </w:r>
      <w:r w:rsidR="000D08D5" w:rsidRPr="00B138A5">
        <w:rPr>
          <w:rFonts w:eastAsia="Times New Roman" w:cs="Times New Roman"/>
          <w:bCs/>
          <w:color w:val="000000" w:themeColor="text1"/>
          <w:sz w:val="24"/>
          <w:szCs w:val="24"/>
          <w:bdr w:val="none" w:sz="0" w:space="0" w:color="auto" w:frame="1"/>
          <w:shd w:val="clear" w:color="auto" w:fill="FFFFFF"/>
        </w:rPr>
        <w:t>seçil</w:t>
      </w:r>
      <w:r w:rsidR="00EF465A" w:rsidRPr="00B138A5">
        <w:rPr>
          <w:rFonts w:eastAsia="Times New Roman" w:cs="Times New Roman"/>
          <w:bCs/>
          <w:color w:val="000000" w:themeColor="text1"/>
          <w:sz w:val="24"/>
          <w:szCs w:val="24"/>
          <w:bdr w:val="none" w:sz="0" w:space="0" w:color="auto" w:frame="1"/>
          <w:shd w:val="clear" w:color="auto" w:fill="FFFFFF"/>
        </w:rPr>
        <w:t xml:space="preserve">ir. </w:t>
      </w:r>
      <w:r w:rsidRPr="00B138A5">
        <w:rPr>
          <w:rFonts w:eastAsia="Times New Roman" w:cs="Times New Roman"/>
          <w:bCs/>
          <w:color w:val="000000" w:themeColor="text1"/>
          <w:sz w:val="24"/>
          <w:szCs w:val="24"/>
          <w:bdr w:val="none" w:sz="0" w:space="0" w:color="auto" w:frame="1"/>
          <w:shd w:val="clear" w:color="auto" w:fill="FFFFFF"/>
        </w:rPr>
        <w:t xml:space="preserve">Değerlendirme kurulu </w:t>
      </w:r>
      <w:r w:rsidR="0078181F" w:rsidRPr="00B138A5">
        <w:rPr>
          <w:rFonts w:eastAsia="Times New Roman" w:cs="Times New Roman"/>
          <w:bCs/>
          <w:color w:val="000000" w:themeColor="text1"/>
          <w:sz w:val="24"/>
          <w:szCs w:val="24"/>
          <w:bdr w:val="none" w:sz="0" w:space="0" w:color="auto" w:frame="1"/>
          <w:shd w:val="clear" w:color="auto" w:fill="FFFFFF"/>
        </w:rPr>
        <w:t xml:space="preserve">içerisinde yer alan </w:t>
      </w:r>
      <w:r w:rsidR="009A4315" w:rsidRPr="00B138A5">
        <w:rPr>
          <w:rFonts w:eastAsia="Times New Roman" w:cs="Times New Roman"/>
          <w:bCs/>
          <w:color w:val="000000" w:themeColor="text1"/>
          <w:sz w:val="24"/>
          <w:szCs w:val="24"/>
          <w:bdr w:val="none" w:sz="0" w:space="0" w:color="auto" w:frame="1"/>
          <w:shd w:val="clear" w:color="auto" w:fill="FFFFFF"/>
        </w:rPr>
        <w:t>üyelerden sekreta</w:t>
      </w:r>
      <w:r w:rsidR="002B3EB6" w:rsidRPr="00B138A5">
        <w:rPr>
          <w:rFonts w:eastAsia="Times New Roman" w:cs="Times New Roman"/>
          <w:bCs/>
          <w:color w:val="000000" w:themeColor="text1"/>
          <w:sz w:val="24"/>
          <w:szCs w:val="24"/>
          <w:bdr w:val="none" w:sz="0" w:space="0" w:color="auto" w:frame="1"/>
          <w:shd w:val="clear" w:color="auto" w:fill="FFFFFF"/>
        </w:rPr>
        <w:t>r</w:t>
      </w:r>
      <w:r w:rsidR="0078181F" w:rsidRPr="00B138A5">
        <w:rPr>
          <w:rFonts w:eastAsia="Times New Roman" w:cs="Times New Roman"/>
          <w:bCs/>
          <w:color w:val="000000" w:themeColor="text1"/>
          <w:sz w:val="24"/>
          <w:szCs w:val="24"/>
          <w:bdr w:val="none" w:sz="0" w:space="0" w:color="auto" w:frame="1"/>
          <w:shd w:val="clear" w:color="auto" w:fill="FFFFFF"/>
        </w:rPr>
        <w:t xml:space="preserve">yadan sorumlu personelin alınacak kararlarla ilgili herhangi bir görüş beyan hakkı </w:t>
      </w:r>
      <w:proofErr w:type="gramStart"/>
      <w:r w:rsidR="0078181F" w:rsidRPr="00B138A5">
        <w:rPr>
          <w:rFonts w:eastAsia="Times New Roman" w:cs="Times New Roman"/>
          <w:bCs/>
          <w:color w:val="000000" w:themeColor="text1"/>
          <w:sz w:val="24"/>
          <w:szCs w:val="24"/>
          <w:bdr w:val="none" w:sz="0" w:space="0" w:color="auto" w:frame="1"/>
          <w:shd w:val="clear" w:color="auto" w:fill="FFFFFF"/>
        </w:rPr>
        <w:t>olmadığından , kararlar</w:t>
      </w:r>
      <w:proofErr w:type="gramEnd"/>
      <w:r w:rsidR="0078181F" w:rsidRPr="00B138A5">
        <w:rPr>
          <w:rFonts w:eastAsia="Times New Roman" w:cs="Times New Roman"/>
          <w:bCs/>
          <w:color w:val="000000" w:themeColor="text1"/>
          <w:sz w:val="24"/>
          <w:szCs w:val="24"/>
          <w:bdr w:val="none" w:sz="0" w:space="0" w:color="auto" w:frame="1"/>
          <w:shd w:val="clear" w:color="auto" w:fill="FFFFFF"/>
        </w:rPr>
        <w:t xml:space="preserve"> kurulda yer alan  yedi üye tarafından oy çokluğu ile alınır. </w:t>
      </w:r>
      <w:r w:rsidRPr="00B138A5">
        <w:rPr>
          <w:rFonts w:eastAsia="Times New Roman" w:cs="Times New Roman"/>
          <w:bCs/>
          <w:color w:val="000000" w:themeColor="text1"/>
          <w:sz w:val="24"/>
          <w:szCs w:val="24"/>
          <w:bdr w:val="none" w:sz="0" w:space="0" w:color="auto" w:frame="1"/>
          <w:shd w:val="clear" w:color="auto" w:fill="FFFFFF"/>
        </w:rPr>
        <w:t>Değerlendirme sırasında Kültür ve Sosyal İşler Müdürlüğü’ne başvuruda bulunan muhtaç kişinin tahkikatını yapan ve sosyal inceleme raporunda imzası bulunan görevliler</w:t>
      </w:r>
      <w:r w:rsidR="006334E3"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de hazır bulunur.</w:t>
      </w:r>
    </w:p>
    <w:p w:rsidR="001631C2" w:rsidRPr="00B138A5" w:rsidRDefault="003B1FD5" w:rsidP="000146C3">
      <w:pPr>
        <w:spacing w:after="30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lastRenderedPageBreak/>
        <w:t xml:space="preserve">(2) Değerlendirme Kurulu üyelerinin görev süresi 1 yıldır. </w:t>
      </w:r>
      <w:r w:rsidR="00E937B7" w:rsidRPr="00B138A5">
        <w:rPr>
          <w:rFonts w:eastAsia="Times New Roman" w:cs="Times New Roman"/>
          <w:bCs/>
          <w:color w:val="000000" w:themeColor="text1"/>
          <w:sz w:val="24"/>
          <w:szCs w:val="24"/>
          <w:bdr w:val="none" w:sz="0" w:space="0" w:color="auto" w:frame="1"/>
          <w:shd w:val="clear" w:color="auto" w:fill="FFFFFF"/>
        </w:rPr>
        <w:t>Değerlendirme Kurulu</w:t>
      </w:r>
      <w:r w:rsidR="0092240C" w:rsidRPr="00B138A5">
        <w:rPr>
          <w:rFonts w:eastAsia="Times New Roman" w:cs="Times New Roman"/>
          <w:bCs/>
          <w:color w:val="000000" w:themeColor="text1"/>
          <w:sz w:val="24"/>
          <w:szCs w:val="24"/>
          <w:bdr w:val="none" w:sz="0" w:space="0" w:color="auto" w:frame="1"/>
          <w:shd w:val="clear" w:color="auto" w:fill="FFFFFF"/>
        </w:rPr>
        <w:t>nda kamu çalışanı</w:t>
      </w:r>
      <w:r w:rsidR="00E174B2" w:rsidRPr="00B138A5">
        <w:rPr>
          <w:rFonts w:eastAsia="Times New Roman" w:cs="Times New Roman"/>
          <w:bCs/>
          <w:color w:val="000000" w:themeColor="text1"/>
          <w:sz w:val="24"/>
          <w:szCs w:val="24"/>
          <w:bdr w:val="none" w:sz="0" w:space="0" w:color="auto" w:frame="1"/>
          <w:shd w:val="clear" w:color="auto" w:fill="FFFFFF"/>
        </w:rPr>
        <w:t xml:space="preserve"> </w:t>
      </w:r>
      <w:r w:rsidR="00E937B7" w:rsidRPr="00B138A5">
        <w:rPr>
          <w:rFonts w:eastAsia="Times New Roman" w:cs="Times New Roman"/>
          <w:bCs/>
          <w:color w:val="000000" w:themeColor="text1"/>
          <w:sz w:val="24"/>
          <w:szCs w:val="24"/>
          <w:bdr w:val="none" w:sz="0" w:space="0" w:color="auto" w:frame="1"/>
          <w:shd w:val="clear" w:color="auto" w:fill="FFFFFF"/>
        </w:rPr>
        <w:t xml:space="preserve">olarak görev yapan üyelerin </w:t>
      </w:r>
      <w:r w:rsidR="00E174B2" w:rsidRPr="00B138A5">
        <w:rPr>
          <w:rFonts w:eastAsia="Times New Roman" w:cs="Times New Roman"/>
          <w:bCs/>
          <w:color w:val="000000" w:themeColor="text1"/>
          <w:sz w:val="24"/>
          <w:szCs w:val="24"/>
          <w:bdr w:val="none" w:sz="0" w:space="0" w:color="auto" w:frame="1"/>
          <w:shd w:val="clear" w:color="auto" w:fill="FFFFFF"/>
        </w:rPr>
        <w:t xml:space="preserve">izin, hastalık izni ve benzeri yasal mazeretlerle görevinde bulunmaması durumunda kendilerine </w:t>
      </w:r>
      <w:proofErr w:type="gramStart"/>
      <w:r w:rsidR="00E174B2" w:rsidRPr="00B138A5">
        <w:rPr>
          <w:rFonts w:eastAsia="Times New Roman" w:cs="Times New Roman"/>
          <w:bCs/>
          <w:color w:val="000000" w:themeColor="text1"/>
          <w:sz w:val="24"/>
          <w:szCs w:val="24"/>
          <w:bdr w:val="none" w:sz="0" w:space="0" w:color="auto" w:frame="1"/>
          <w:shd w:val="clear" w:color="auto" w:fill="FFFFFF"/>
        </w:rPr>
        <w:t>vekalet</w:t>
      </w:r>
      <w:proofErr w:type="gramEnd"/>
      <w:r w:rsidR="00E174B2" w:rsidRPr="00B138A5">
        <w:rPr>
          <w:rFonts w:eastAsia="Times New Roman" w:cs="Times New Roman"/>
          <w:bCs/>
          <w:color w:val="000000" w:themeColor="text1"/>
          <w:sz w:val="24"/>
          <w:szCs w:val="24"/>
          <w:bdr w:val="none" w:sz="0" w:space="0" w:color="auto" w:frame="1"/>
          <w:shd w:val="clear" w:color="auto" w:fill="FFFFFF"/>
        </w:rPr>
        <w:t xml:space="preserve"> eden kişiler işlem yapar. </w:t>
      </w:r>
    </w:p>
    <w:p w:rsidR="003B1FD5" w:rsidRPr="00B138A5" w:rsidRDefault="003B1FD5" w:rsidP="000146C3">
      <w:pPr>
        <w:spacing w:after="30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(3) Değerlendirme Kurulu üye tam sayısının salt çoğunluğu ile toplanır. Kararlar toplantıya katılan üyelerin salt çoğunluğu ile alınır. Oylarda eşitlik olması halinde Değerlendirme Kurulu Başkanının bulunduğu taraf çoğunluk sayılır.</w:t>
      </w:r>
    </w:p>
    <w:p w:rsidR="003B1FD5" w:rsidRPr="00B138A5" w:rsidRDefault="003B1FD5" w:rsidP="000146C3">
      <w:pPr>
        <w:spacing w:after="30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(4) Değerlendirme Kurulu, gerekli görüldüğünde toplanır.</w:t>
      </w:r>
    </w:p>
    <w:p w:rsidR="003B1FD5" w:rsidRPr="00B138A5" w:rsidRDefault="003B1FD5" w:rsidP="000146C3">
      <w:pPr>
        <w:spacing w:after="300" w:line="240" w:lineRule="auto"/>
        <w:ind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(5) Sosyal hizmet ve yardım iş ve işlemlerinin yürütülmesi için Belediye tarafından yeteri kadar personel görevlendirilir, gerekli araç, gereç ve bürolar tahsis olunur.</w:t>
      </w:r>
    </w:p>
    <w:p w:rsidR="003B1FD5" w:rsidRPr="00B138A5" w:rsidRDefault="003B1FD5" w:rsidP="003B1FD5">
      <w:pPr>
        <w:spacing w:after="0" w:line="240" w:lineRule="auto"/>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Değerlendirme kurulunun görev ve yetkileri</w:t>
      </w:r>
    </w:p>
    <w:p w:rsidR="00C50C5C" w:rsidRPr="00B138A5" w:rsidRDefault="00C50C5C"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14</w:t>
      </w:r>
      <w:r w:rsidRPr="00B138A5">
        <w:rPr>
          <w:rFonts w:eastAsia="Times New Roman" w:cs="Times New Roman"/>
          <w:bCs/>
          <w:color w:val="000000" w:themeColor="text1"/>
          <w:sz w:val="24"/>
          <w:szCs w:val="24"/>
        </w:rPr>
        <w:t>- </w:t>
      </w:r>
      <w:r w:rsidR="00E32336"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 xml:space="preserve"> </w:t>
      </w:r>
      <w:r w:rsidR="00ED62FE" w:rsidRPr="00B138A5">
        <w:rPr>
          <w:rFonts w:eastAsia="Times New Roman" w:cs="Times New Roman"/>
          <w:bCs/>
          <w:color w:val="000000" w:themeColor="text1"/>
          <w:sz w:val="24"/>
          <w:szCs w:val="24"/>
          <w:bdr w:val="none" w:sz="0" w:space="0" w:color="auto" w:frame="1"/>
          <w:shd w:val="clear" w:color="auto" w:fill="FFFFFF"/>
        </w:rPr>
        <w:t xml:space="preserve">(1)  </w:t>
      </w:r>
      <w:r w:rsidRPr="00B138A5">
        <w:rPr>
          <w:rFonts w:eastAsia="Times New Roman" w:cs="Times New Roman"/>
          <w:bCs/>
          <w:color w:val="000000" w:themeColor="text1"/>
          <w:sz w:val="24"/>
          <w:szCs w:val="24"/>
          <w:bdr w:val="none" w:sz="0" w:space="0" w:color="auto" w:frame="1"/>
          <w:shd w:val="clear" w:color="auto" w:fill="FFFFFF"/>
        </w:rPr>
        <w:t>Değerlendirme kurulunun görev ve yetkileri şunlardır;</w:t>
      </w:r>
    </w:p>
    <w:p w:rsidR="003B1FD5" w:rsidRPr="00B138A5" w:rsidRDefault="003B1FD5" w:rsidP="000146C3">
      <w:pPr>
        <w:numPr>
          <w:ilvl w:val="0"/>
          <w:numId w:val="7"/>
        </w:numPr>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Yönetmeliğin 10’ uncu maddesine uygun olarak sosyal yardım talebiyle Belediyeye müracaat eden veya Belediyece yoksul ve muhtaçlığı belirlenen kişilerin durumlarını değerlendirerek yardım yapılmasının uygun olup olmadığına, uygun bulunması durumunda yapılacak yardımların miktarı, süresi ve şekli ile ilgili uygunluk görüşü vermek,</w:t>
      </w:r>
    </w:p>
    <w:p w:rsidR="003B1FD5" w:rsidRPr="00B138A5" w:rsidRDefault="003B1FD5" w:rsidP="000146C3">
      <w:pPr>
        <w:numPr>
          <w:ilvl w:val="0"/>
          <w:numId w:val="7"/>
        </w:numPr>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Bu Yönetmelikte hüküm bulunmayan hallerde sosyal yardım ve hizmetlerden yararlanacak kişilerde aranacak şartları tespit etmek, uygulamanın ne yönde yapılması gerektiği hakkında müdürlüğün harcama yetkilisinin kararına esas olmak üzere uygunluk görüşü vermek,</w:t>
      </w:r>
    </w:p>
    <w:p w:rsidR="003B1FD5" w:rsidRPr="00B138A5" w:rsidRDefault="003B1FD5" w:rsidP="000146C3">
      <w:pPr>
        <w:numPr>
          <w:ilvl w:val="0"/>
          <w:numId w:val="7"/>
        </w:numPr>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Bütçe yılı içinde toplu halde yapılacak ayni</w:t>
      </w:r>
      <w:r w:rsidR="00AB19D6" w:rsidRPr="00B138A5">
        <w:rPr>
          <w:rFonts w:eastAsia="Times New Roman" w:cs="Times New Roman"/>
          <w:bCs/>
          <w:color w:val="000000" w:themeColor="text1"/>
          <w:sz w:val="24"/>
          <w:szCs w:val="24"/>
          <w:bdr w:val="none" w:sz="0" w:space="0" w:color="auto" w:frame="1"/>
          <w:shd w:val="clear" w:color="auto" w:fill="FFFFFF"/>
        </w:rPr>
        <w:t>, nakdi,</w:t>
      </w:r>
      <w:r w:rsidRPr="00B138A5">
        <w:rPr>
          <w:rFonts w:eastAsia="Times New Roman" w:cs="Times New Roman"/>
          <w:bCs/>
          <w:color w:val="000000" w:themeColor="text1"/>
          <w:sz w:val="24"/>
          <w:szCs w:val="24"/>
          <w:bdr w:val="none" w:sz="0" w:space="0" w:color="auto" w:frame="1"/>
          <w:shd w:val="clear" w:color="auto" w:fill="FFFFFF"/>
        </w:rPr>
        <w:t xml:space="preserve"> toplu gıda, barınma, yakacak, gibi sosyal yardımların miktarı, süresi ve şekli ile ilgili olarak, belediyenin bu amaçla geçmiş yıllarda yaptığı yardımları, belediyeye yapılan yardım başvuruları, güncel ihtiyaç durumlarını ve bütçe imkânlarını dikkate alarak genel uygunluk görüşü vermek,</w:t>
      </w:r>
    </w:p>
    <w:p w:rsidR="003B1FD5" w:rsidRPr="00B138A5" w:rsidRDefault="003B1FD5" w:rsidP="000146C3">
      <w:pPr>
        <w:numPr>
          <w:ilvl w:val="0"/>
          <w:numId w:val="7"/>
        </w:numPr>
        <w:spacing w:after="0" w:line="240" w:lineRule="auto"/>
        <w:ind w:left="0" w:firstLine="426"/>
        <w:jc w:val="both"/>
        <w:textAlignment w:val="baseline"/>
        <w:rPr>
          <w:rFonts w:eastAsia="Times New Roman" w:cs="Times New Roman"/>
          <w:bCs/>
          <w:color w:val="000000" w:themeColor="text1"/>
          <w:sz w:val="24"/>
          <w:szCs w:val="24"/>
          <w:bdr w:val="none" w:sz="0" w:space="0" w:color="auto" w:frame="1"/>
          <w:shd w:val="clear" w:color="auto" w:fill="FFFFFF"/>
        </w:rPr>
      </w:pPr>
      <w:proofErr w:type="gramStart"/>
      <w:r w:rsidRPr="00B138A5">
        <w:rPr>
          <w:rFonts w:eastAsia="Times New Roman" w:cs="Times New Roman"/>
          <w:bCs/>
          <w:color w:val="000000" w:themeColor="text1"/>
          <w:sz w:val="24"/>
          <w:szCs w:val="24"/>
          <w:bdr w:val="none" w:sz="0" w:space="0" w:color="auto" w:frame="1"/>
          <w:shd w:val="clear" w:color="auto" w:fill="FFFFFF"/>
        </w:rPr>
        <w:t>Belediye Başkanının sosyal hizmet ve yardımlarla ilgili vereceği diğer görevleri yapmak.</w:t>
      </w:r>
      <w:proofErr w:type="gramEnd"/>
    </w:p>
    <w:p w:rsidR="00ED62FE" w:rsidRPr="00B138A5" w:rsidRDefault="00ED62FE" w:rsidP="00ED62FE">
      <w:pPr>
        <w:spacing w:after="0" w:line="240" w:lineRule="auto"/>
        <w:ind w:left="426"/>
        <w:jc w:val="both"/>
        <w:textAlignment w:val="baseline"/>
        <w:rPr>
          <w:rFonts w:eastAsia="Times New Roman" w:cs="Times New Roman"/>
          <w:bCs/>
          <w:color w:val="000000" w:themeColor="text1"/>
          <w:sz w:val="24"/>
          <w:szCs w:val="24"/>
          <w:bdr w:val="none" w:sz="0" w:space="0" w:color="auto" w:frame="1"/>
          <w:shd w:val="clear" w:color="auto" w:fill="FFFFFF"/>
        </w:rPr>
      </w:pPr>
    </w:p>
    <w:p w:rsidR="00ED62FE" w:rsidRPr="00B138A5" w:rsidRDefault="0018561C" w:rsidP="00ED62FE">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BEŞİNCİ</w:t>
      </w:r>
      <w:r w:rsidR="00ED62FE" w:rsidRPr="00B138A5">
        <w:rPr>
          <w:rFonts w:eastAsia="Times New Roman" w:cs="Times New Roman"/>
          <w:b/>
          <w:bCs/>
          <w:color w:val="000000" w:themeColor="text1"/>
          <w:sz w:val="24"/>
          <w:szCs w:val="24"/>
          <w:bdr w:val="none" w:sz="0" w:space="0" w:color="auto" w:frame="1"/>
          <w:shd w:val="clear" w:color="auto" w:fill="FFFFFF"/>
        </w:rPr>
        <w:t xml:space="preserve"> BÖLÜM</w:t>
      </w:r>
    </w:p>
    <w:p w:rsidR="00ED62FE" w:rsidRPr="00B138A5" w:rsidRDefault="00ED62FE" w:rsidP="00ED62FE">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Ayni Ve Nakdi Yardımlar</w:t>
      </w:r>
      <w:r w:rsidR="00E43C01" w:rsidRPr="00B138A5">
        <w:rPr>
          <w:rFonts w:eastAsia="Times New Roman" w:cs="Times New Roman"/>
          <w:b/>
          <w:bCs/>
          <w:color w:val="000000" w:themeColor="text1"/>
          <w:sz w:val="24"/>
          <w:szCs w:val="24"/>
          <w:bdr w:val="none" w:sz="0" w:space="0" w:color="auto" w:frame="1"/>
          <w:shd w:val="clear" w:color="auto" w:fill="FFFFFF"/>
        </w:rPr>
        <w:t>ın Gerçekleştirilmesi</w:t>
      </w:r>
    </w:p>
    <w:p w:rsidR="003B1FD5" w:rsidRPr="00B138A5" w:rsidRDefault="003B1FD5" w:rsidP="00223731">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E32336" w:rsidRPr="00B138A5" w:rsidRDefault="00E32336" w:rsidP="003B1FD5">
      <w:pPr>
        <w:spacing w:after="0" w:line="240" w:lineRule="auto"/>
        <w:jc w:val="both"/>
        <w:textAlignment w:val="baseline"/>
        <w:rPr>
          <w:rFonts w:eastAsia="Times New Roman" w:cs="Times New Roman"/>
          <w:b/>
          <w:bCs/>
          <w:color w:val="000000" w:themeColor="text1"/>
          <w:sz w:val="24"/>
          <w:szCs w:val="24"/>
        </w:rPr>
      </w:pPr>
    </w:p>
    <w:p w:rsidR="003B1FD5" w:rsidRPr="00B138A5" w:rsidRDefault="003B1FD5" w:rsidP="00ED62FE">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Ayni Yardımlar</w:t>
      </w:r>
    </w:p>
    <w:p w:rsidR="00223731" w:rsidRPr="00B138A5" w:rsidRDefault="00223731"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ED62FE">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15</w:t>
      </w:r>
      <w:r w:rsidRPr="00B138A5">
        <w:rPr>
          <w:rFonts w:eastAsia="Times New Roman" w:cs="Times New Roman"/>
          <w:bCs/>
          <w:color w:val="000000" w:themeColor="text1"/>
          <w:sz w:val="24"/>
          <w:szCs w:val="24"/>
        </w:rPr>
        <w:t>-</w:t>
      </w:r>
      <w:r w:rsidRPr="00B138A5">
        <w:rPr>
          <w:rFonts w:eastAsia="Times New Roman" w:cs="Times New Roman"/>
          <w:bCs/>
          <w:color w:val="000000" w:themeColor="text1"/>
          <w:sz w:val="24"/>
          <w:szCs w:val="24"/>
          <w:bdr w:val="none" w:sz="0" w:space="0" w:color="auto" w:frame="1"/>
          <w:shd w:val="clear" w:color="auto" w:fill="FFFFFF"/>
        </w:rPr>
        <w:t> (1) Belediye sınırları içinde ikamet eden ve bu yönetmelik kapsamında sosyal yardımlardan yararlanma hakkına sahip bulunan kimselere gıda, yakacak,</w:t>
      </w:r>
      <w:r w:rsidR="0086186C" w:rsidRPr="00B138A5">
        <w:rPr>
          <w:rFonts w:eastAsia="Times New Roman" w:cs="Times New Roman"/>
          <w:bCs/>
          <w:color w:val="000000" w:themeColor="text1"/>
          <w:sz w:val="24"/>
          <w:szCs w:val="24"/>
          <w:bdr w:val="none" w:sz="0" w:space="0" w:color="auto" w:frame="1"/>
          <w:shd w:val="clear" w:color="auto" w:fill="FFFFFF"/>
        </w:rPr>
        <w:t xml:space="preserve"> onarım, </w:t>
      </w:r>
      <w:proofErr w:type="gramStart"/>
      <w:r w:rsidR="0086186C" w:rsidRPr="00B138A5">
        <w:rPr>
          <w:rFonts w:eastAsia="Times New Roman" w:cs="Times New Roman"/>
          <w:bCs/>
          <w:color w:val="000000" w:themeColor="text1"/>
          <w:sz w:val="24"/>
          <w:szCs w:val="24"/>
          <w:bdr w:val="none" w:sz="0" w:space="0" w:color="auto" w:frame="1"/>
          <w:shd w:val="clear" w:color="auto" w:fill="FFFFFF"/>
        </w:rPr>
        <w:t xml:space="preserve">tamirat </w:t>
      </w:r>
      <w:r w:rsidRPr="00B138A5">
        <w:rPr>
          <w:rFonts w:eastAsia="Times New Roman" w:cs="Times New Roman"/>
          <w:bCs/>
          <w:color w:val="000000" w:themeColor="text1"/>
          <w:sz w:val="24"/>
          <w:szCs w:val="24"/>
          <w:bdr w:val="none" w:sz="0" w:space="0" w:color="auto" w:frame="1"/>
          <w:shd w:val="clear" w:color="auto" w:fill="FFFFFF"/>
        </w:rPr>
        <w:t xml:space="preserve"> giyecek</w:t>
      </w:r>
      <w:proofErr w:type="gramEnd"/>
      <w:r w:rsidRPr="00B138A5">
        <w:rPr>
          <w:rFonts w:eastAsia="Times New Roman" w:cs="Times New Roman"/>
          <w:bCs/>
          <w:color w:val="000000" w:themeColor="text1"/>
          <w:sz w:val="24"/>
          <w:szCs w:val="24"/>
          <w:bdr w:val="none" w:sz="0" w:space="0" w:color="auto" w:frame="1"/>
          <w:shd w:val="clear" w:color="auto" w:fill="FFFFFF"/>
        </w:rPr>
        <w:t>, kırtasiye, yol yardımı, ilaç, tıbbi araç – gereç ile rehabilitasyon amaçlı protez araç-gereç gibi ayni yardımlarda bulunabilir.</w:t>
      </w:r>
    </w:p>
    <w:p w:rsidR="003B1FD5" w:rsidRPr="00B138A5" w:rsidRDefault="003B1FD5" w:rsidP="00ED62FE">
      <w:pPr>
        <w:spacing w:after="300" w:line="240" w:lineRule="auto"/>
        <w:ind w:firstLine="709"/>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 Gıda, yakacak, kırtasiye, giyecek gibi temel ihtiyaç konusu ayni yardımlar, Müdürlüğün teklifi üzerine Değerlendirme Kurulunca belirlenecek sayı, içerik ve miktarda, Başkanlık Makamının olurlarına istinaden harcama yetkilisinin talimatı ile yapılabilir.</w:t>
      </w:r>
    </w:p>
    <w:p w:rsidR="003B1FD5" w:rsidRPr="00B138A5" w:rsidRDefault="003B1FD5" w:rsidP="00ED62FE">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(3) İlaç, tıbbi araç-gereç, engelliler için tekerlekli sandalye, koltuk değneği, </w:t>
      </w:r>
      <w:proofErr w:type="gramStart"/>
      <w:r w:rsidRPr="00B138A5">
        <w:rPr>
          <w:rFonts w:eastAsia="Times New Roman" w:cs="Times New Roman"/>
          <w:bCs/>
          <w:color w:val="000000" w:themeColor="text1"/>
          <w:sz w:val="24"/>
          <w:szCs w:val="24"/>
          <w:bdr w:val="none" w:sz="0" w:space="0" w:color="auto" w:frame="1"/>
          <w:shd w:val="clear" w:color="auto" w:fill="FFFFFF"/>
        </w:rPr>
        <w:t>rehabilitasyon</w:t>
      </w:r>
      <w:proofErr w:type="gramEnd"/>
      <w:r w:rsidRPr="00B138A5">
        <w:rPr>
          <w:rFonts w:eastAsia="Times New Roman" w:cs="Times New Roman"/>
          <w:bCs/>
          <w:color w:val="000000" w:themeColor="text1"/>
          <w:sz w:val="24"/>
          <w:szCs w:val="24"/>
          <w:bdr w:val="none" w:sz="0" w:space="0" w:color="auto" w:frame="1"/>
          <w:shd w:val="clear" w:color="auto" w:fill="FFFFFF"/>
        </w:rPr>
        <w:t xml:space="preserve"> amaçlı protez araç-gereçleri gibi ayni yardımlarda ihtiyaç sahibinin başvurusu </w:t>
      </w:r>
      <w:r w:rsidRPr="00B138A5">
        <w:rPr>
          <w:rFonts w:eastAsia="Times New Roman" w:cs="Times New Roman"/>
          <w:bCs/>
          <w:color w:val="000000" w:themeColor="text1"/>
          <w:sz w:val="24"/>
          <w:szCs w:val="24"/>
          <w:bdr w:val="none" w:sz="0" w:space="0" w:color="auto" w:frame="1"/>
          <w:shd w:val="clear" w:color="auto" w:fill="FFFFFF"/>
        </w:rPr>
        <w:lastRenderedPageBreak/>
        <w:t>veya belediyenin resen yapacağı tespit üzerine, Değerlendirme Kurulunun uygunluk görüşü, Başkanlık Makamının oluru ve harcama yetkilisinin onayı ile yardımda bulunabilir.</w:t>
      </w:r>
    </w:p>
    <w:p w:rsidR="003B1FD5" w:rsidRPr="00B138A5" w:rsidRDefault="003B1FD5" w:rsidP="00ED62FE">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(4) Ayni yardımlar, muhtaç ve yoksullara geçici nitelikte </w:t>
      </w:r>
      <w:r w:rsidR="00803D2A" w:rsidRPr="00B138A5">
        <w:rPr>
          <w:rFonts w:eastAsia="Times New Roman" w:cs="Times New Roman"/>
          <w:bCs/>
          <w:color w:val="000000" w:themeColor="text1"/>
          <w:sz w:val="24"/>
          <w:szCs w:val="24"/>
          <w:bdr w:val="none" w:sz="0" w:space="0" w:color="auto" w:frame="1"/>
          <w:shd w:val="clear" w:color="auto" w:fill="FFFFFF"/>
        </w:rPr>
        <w:t>yapılır.</w:t>
      </w:r>
    </w:p>
    <w:p w:rsidR="003B1FD5" w:rsidRPr="00B138A5" w:rsidRDefault="003B1FD5" w:rsidP="003B7BC6">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Ayni yardımların dağıtımı</w:t>
      </w:r>
    </w:p>
    <w:p w:rsidR="00C50C5C" w:rsidRPr="00B138A5" w:rsidRDefault="00C50C5C"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E32336" w:rsidRPr="00B138A5" w:rsidRDefault="003B1FD5" w:rsidP="003B7BC6">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16</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 xml:space="preserve">(1) Belediyece bu yönetmelik kapsamındaki kimselere dağıtılmak üzere Kamu İhale Kanunu hükümlerine göre alımı gerçekleştirilen veya sosyal yardımlarda kullanılmak üzere Belediyeye bağışlanan gıda, yakacak, giyecek, kırtasiye malzemesi gibi ayni yardımlar, belediye çalışanları ve araçlarıyla muhtaç ve yoksul kişilere en uygun yöntemlerle dağıtılır. Gerektiğinde muhtarlar, sivil toplum ve kamu kuruluşlarıyla dağıtıma yönelik işbirliği yapılabilir. </w:t>
      </w:r>
      <w:r w:rsidR="00E32336" w:rsidRPr="00B138A5">
        <w:rPr>
          <w:color w:val="000000" w:themeColor="text1"/>
        </w:rPr>
        <w:t>Ayni yardımların taşınması için üçüncü şahıslardan hizmet alımı yapılabilir. Ancak dağıtım belediye personeli tarafından veya belediye personelinin gözetiminde yapılır.</w:t>
      </w:r>
      <w:r w:rsidR="00E32336" w:rsidRPr="00B138A5">
        <w:rPr>
          <w:rFonts w:eastAsia="Times New Roman" w:cs="Times New Roman"/>
          <w:bCs/>
          <w:color w:val="000000" w:themeColor="text1"/>
          <w:sz w:val="24"/>
          <w:szCs w:val="24"/>
          <w:bdr w:val="none" w:sz="0" w:space="0" w:color="auto" w:frame="1"/>
          <w:shd w:val="clear" w:color="auto" w:fill="FFFFFF"/>
        </w:rPr>
        <w:t xml:space="preserve"> </w:t>
      </w:r>
    </w:p>
    <w:p w:rsidR="003B1FD5" w:rsidRPr="00B138A5" w:rsidRDefault="003B1FD5" w:rsidP="003B7BC6">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w:t>
      </w:r>
      <w:r w:rsidR="003B7BC6"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 xml:space="preserve"> </w:t>
      </w:r>
      <w:r w:rsidR="003B7BC6"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Ayni yardımlar bir defada veya periyodik olarak yapılabilir.</w:t>
      </w:r>
    </w:p>
    <w:p w:rsidR="003B7BC6" w:rsidRPr="00B138A5" w:rsidRDefault="003B7BC6" w:rsidP="003B7BC6">
      <w:pPr>
        <w:tabs>
          <w:tab w:val="left" w:pos="1134"/>
        </w:tabs>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 xml:space="preserve">(3) </w:t>
      </w:r>
      <w:r w:rsidR="003B1FD5" w:rsidRPr="00B138A5">
        <w:rPr>
          <w:rFonts w:eastAsia="Times New Roman" w:cs="Times New Roman"/>
          <w:bCs/>
          <w:color w:val="000000" w:themeColor="text1"/>
          <w:sz w:val="24"/>
          <w:szCs w:val="24"/>
          <w:bdr w:val="none" w:sz="0" w:space="0" w:color="auto" w:frame="1"/>
          <w:shd w:val="clear" w:color="auto" w:fill="FFFFFF"/>
        </w:rPr>
        <w:t>Ayni yardımların muhtaç ve yoksul kişilere dağıtımı uygun bir belge ile gerçekleştirilir.</w:t>
      </w:r>
    </w:p>
    <w:p w:rsidR="00E02B6D" w:rsidRPr="00B138A5" w:rsidRDefault="00E02B6D" w:rsidP="003B7BC6">
      <w:pPr>
        <w:spacing w:after="0" w:line="240" w:lineRule="auto"/>
        <w:ind w:firstLine="708"/>
        <w:jc w:val="both"/>
        <w:textAlignment w:val="baseline"/>
        <w:rPr>
          <w:rFonts w:eastAsia="Times New Roman" w:cs="Times New Roman"/>
          <w:bCs/>
          <w:color w:val="000000" w:themeColor="text1"/>
          <w:sz w:val="24"/>
          <w:szCs w:val="24"/>
        </w:rPr>
      </w:pPr>
      <w:r w:rsidRPr="00B138A5">
        <w:rPr>
          <w:rFonts w:eastAsia="Times New Roman" w:cs="Times New Roman"/>
          <w:bCs/>
          <w:color w:val="000000" w:themeColor="text1"/>
          <w:sz w:val="24"/>
          <w:szCs w:val="24"/>
          <w:bdr w:val="none" w:sz="0" w:space="0" w:color="auto" w:frame="1"/>
          <w:shd w:val="clear" w:color="auto" w:fill="FFFFFF"/>
        </w:rPr>
        <w:t xml:space="preserve">(4) </w:t>
      </w:r>
      <w:r w:rsidR="003B7BC6"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 xml:space="preserve">İhtiyaç durumuna göre </w:t>
      </w:r>
      <w:proofErr w:type="gramStart"/>
      <w:r w:rsidRPr="00B138A5">
        <w:rPr>
          <w:rFonts w:eastAsia="Times New Roman" w:cs="Times New Roman"/>
          <w:bCs/>
          <w:color w:val="000000" w:themeColor="text1"/>
          <w:sz w:val="24"/>
          <w:szCs w:val="24"/>
          <w:bdr w:val="none" w:sz="0" w:space="0" w:color="auto" w:frame="1"/>
          <w:shd w:val="clear" w:color="auto" w:fill="FFFFFF"/>
        </w:rPr>
        <w:t xml:space="preserve">bakım </w:t>
      </w:r>
      <w:r w:rsidR="00843DE1" w:rsidRPr="00B138A5">
        <w:rPr>
          <w:rFonts w:eastAsia="Times New Roman" w:cs="Times New Roman"/>
          <w:bCs/>
          <w:color w:val="000000" w:themeColor="text1"/>
          <w:sz w:val="24"/>
          <w:szCs w:val="24"/>
          <w:bdr w:val="none" w:sz="0" w:space="0" w:color="auto" w:frame="1"/>
          <w:shd w:val="clear" w:color="auto" w:fill="FFFFFF"/>
        </w:rPr>
        <w:t>,</w:t>
      </w:r>
      <w:r w:rsidRPr="00B138A5">
        <w:rPr>
          <w:rFonts w:eastAsia="Times New Roman" w:cs="Times New Roman"/>
          <w:bCs/>
          <w:color w:val="000000" w:themeColor="text1"/>
          <w:sz w:val="24"/>
          <w:szCs w:val="24"/>
          <w:bdr w:val="none" w:sz="0" w:space="0" w:color="auto" w:frame="1"/>
          <w:shd w:val="clear" w:color="auto" w:fill="FFFFFF"/>
        </w:rPr>
        <w:t xml:space="preserve"> onarım</w:t>
      </w:r>
      <w:proofErr w:type="gramEnd"/>
      <w:r w:rsidRPr="00B138A5">
        <w:rPr>
          <w:rFonts w:eastAsia="Times New Roman" w:cs="Times New Roman"/>
          <w:bCs/>
          <w:color w:val="000000" w:themeColor="text1"/>
          <w:sz w:val="24"/>
          <w:szCs w:val="24"/>
          <w:bdr w:val="none" w:sz="0" w:space="0" w:color="auto" w:frame="1"/>
          <w:shd w:val="clear" w:color="auto" w:fill="FFFFFF"/>
        </w:rPr>
        <w:t xml:space="preserve"> ve tamirat hizmetleri Belediye tarafından yapılır veya Kamu İhale</w:t>
      </w:r>
      <w:r w:rsidRPr="00B138A5">
        <w:rPr>
          <w:rFonts w:eastAsia="Times New Roman" w:cs="Times New Roman"/>
          <w:bCs/>
          <w:color w:val="000000" w:themeColor="text1"/>
          <w:sz w:val="24"/>
          <w:szCs w:val="24"/>
        </w:rPr>
        <w:t xml:space="preserve"> Kanunu Hükümlerine göre yaptırılır.</w:t>
      </w:r>
    </w:p>
    <w:p w:rsidR="001647C1" w:rsidRPr="00B138A5" w:rsidRDefault="001647C1" w:rsidP="00E43C01">
      <w:pPr>
        <w:pStyle w:val="AralkYok"/>
        <w:ind w:firstLine="708"/>
        <w:rPr>
          <w:rFonts w:asciiTheme="minorHAnsi" w:hAnsiTheme="minorHAnsi"/>
          <w:b/>
          <w:color w:val="000000" w:themeColor="text1"/>
        </w:rPr>
      </w:pPr>
      <w:r w:rsidRPr="00B138A5">
        <w:rPr>
          <w:rFonts w:asciiTheme="minorHAnsi" w:hAnsiTheme="minorHAnsi"/>
          <w:b/>
          <w:color w:val="000000" w:themeColor="text1"/>
        </w:rPr>
        <w:t>Nakdi Yardımlar</w:t>
      </w:r>
      <w:r w:rsidR="00E43C01" w:rsidRPr="00B138A5">
        <w:rPr>
          <w:rFonts w:asciiTheme="minorHAnsi" w:hAnsiTheme="minorHAnsi"/>
          <w:b/>
          <w:color w:val="000000" w:themeColor="text1"/>
        </w:rPr>
        <w:t xml:space="preserve"> ve Dağıtımı</w:t>
      </w:r>
    </w:p>
    <w:p w:rsidR="001647C1" w:rsidRPr="00B138A5" w:rsidRDefault="001647C1" w:rsidP="00E43C01">
      <w:pPr>
        <w:pStyle w:val="AralkYok"/>
        <w:ind w:firstLine="708"/>
        <w:jc w:val="both"/>
        <w:rPr>
          <w:rFonts w:asciiTheme="minorHAnsi" w:hAnsiTheme="minorHAnsi"/>
          <w:b/>
          <w:color w:val="000000" w:themeColor="text1"/>
        </w:rPr>
      </w:pPr>
      <w:r w:rsidRPr="00B138A5">
        <w:rPr>
          <w:rFonts w:asciiTheme="minorHAnsi" w:hAnsiTheme="minorHAnsi"/>
          <w:b/>
          <w:color w:val="000000" w:themeColor="text1"/>
        </w:rPr>
        <w:t xml:space="preserve">MADDE 17- </w:t>
      </w:r>
      <w:r w:rsidRPr="00B138A5">
        <w:rPr>
          <w:rFonts w:asciiTheme="minorHAnsi" w:hAnsiTheme="minorHAnsi"/>
          <w:color w:val="000000" w:themeColor="text1"/>
        </w:rPr>
        <w:t xml:space="preserve">(1)Belediye dar gelirlilere, muhtaç, yoksun, yoksul, düşkün, kimsesiz, öksüz, yaşlı, dul ve özürlülere sosyal, sağlık ve ekonomik sorunlarının çözümünde yardımcı olabilmek amacıyla nakdi yardımda bulunabilir. Yapılacak nakdi yardımların miktar ve süresi Müdürlüğün teklifi üzerine veya </w:t>
      </w:r>
      <w:proofErr w:type="spellStart"/>
      <w:r w:rsidRPr="00B138A5">
        <w:rPr>
          <w:rFonts w:asciiTheme="minorHAnsi" w:hAnsiTheme="minorHAnsi"/>
          <w:color w:val="000000" w:themeColor="text1"/>
        </w:rPr>
        <w:t>re’sen</w:t>
      </w:r>
      <w:proofErr w:type="spellEnd"/>
      <w:r w:rsidRPr="00B138A5">
        <w:rPr>
          <w:rFonts w:asciiTheme="minorHAnsi" w:hAnsiTheme="minorHAnsi"/>
          <w:color w:val="000000" w:themeColor="text1"/>
        </w:rPr>
        <w:t xml:space="preserve"> Değerlendirme Kurulu tarafından muhtaçlık durumu dikkate alınarak belirlenir.</w:t>
      </w:r>
    </w:p>
    <w:p w:rsidR="001647C1" w:rsidRPr="00B138A5" w:rsidRDefault="008C6B87" w:rsidP="001647C1">
      <w:pPr>
        <w:pStyle w:val="AralkYok"/>
        <w:jc w:val="both"/>
        <w:rPr>
          <w:rFonts w:asciiTheme="minorHAnsi" w:hAnsiTheme="minorHAnsi"/>
          <w:color w:val="000000" w:themeColor="text1"/>
        </w:rPr>
      </w:pPr>
      <w:r w:rsidRPr="00B138A5">
        <w:rPr>
          <w:rFonts w:asciiTheme="minorHAnsi" w:hAnsiTheme="minorHAnsi"/>
          <w:color w:val="000000" w:themeColor="text1"/>
        </w:rPr>
        <w:t xml:space="preserve">  </w:t>
      </w:r>
      <w:r w:rsidRPr="00B138A5">
        <w:rPr>
          <w:rFonts w:asciiTheme="minorHAnsi" w:hAnsiTheme="minorHAnsi"/>
          <w:color w:val="000000" w:themeColor="text1"/>
        </w:rPr>
        <w:tab/>
      </w:r>
      <w:r w:rsidR="001647C1" w:rsidRPr="00B138A5">
        <w:rPr>
          <w:rFonts w:asciiTheme="minorHAnsi" w:hAnsiTheme="minorHAnsi"/>
          <w:color w:val="000000" w:themeColor="text1"/>
        </w:rPr>
        <w:t>(2)Tabiiyetine bakılmaksızın Erzincan</w:t>
      </w:r>
      <w:r w:rsidR="007971C8" w:rsidRPr="00B138A5">
        <w:rPr>
          <w:rFonts w:asciiTheme="minorHAnsi" w:hAnsiTheme="minorHAnsi"/>
          <w:color w:val="000000" w:themeColor="text1"/>
        </w:rPr>
        <w:t>’</w:t>
      </w:r>
      <w:r w:rsidR="001647C1" w:rsidRPr="00B138A5">
        <w:rPr>
          <w:rFonts w:asciiTheme="minorHAnsi" w:hAnsiTheme="minorHAnsi"/>
          <w:color w:val="000000" w:themeColor="text1"/>
        </w:rPr>
        <w:t>a gelip de imkânsızlıklar nedeniyle hastanelerde tedavi edilmesi gereken ve herhangi bir sosyal güvencesi olmayanlara durumlarını doktor raporuyla belgelemeleri durumunda ikametgâh belgesi aranmaksızın kimlikleri ve hastalık evraklarıyla nakdi ödeme yapılabilir.</w:t>
      </w:r>
    </w:p>
    <w:p w:rsidR="001647C1" w:rsidRPr="00B138A5" w:rsidRDefault="001647C1" w:rsidP="008C6B87">
      <w:pPr>
        <w:pStyle w:val="AralkYok"/>
        <w:ind w:firstLine="708"/>
        <w:jc w:val="both"/>
        <w:rPr>
          <w:rFonts w:asciiTheme="minorHAnsi" w:hAnsiTheme="minorHAnsi"/>
          <w:color w:val="000000" w:themeColor="text1"/>
        </w:rPr>
      </w:pPr>
      <w:r w:rsidRPr="00B138A5">
        <w:rPr>
          <w:rFonts w:asciiTheme="minorHAnsi" w:hAnsiTheme="minorHAnsi"/>
          <w:color w:val="000000" w:themeColor="text1"/>
        </w:rPr>
        <w:t>(3)Belediye sınırları içinde afetlerden zarar görenlere de Değerlendirme Kurulu tarafından belirlenecek miktarda nakdi yardım yapılabilir.</w:t>
      </w:r>
    </w:p>
    <w:p w:rsidR="0061308F" w:rsidRPr="00B138A5" w:rsidRDefault="001647C1" w:rsidP="008C6B87">
      <w:pPr>
        <w:pStyle w:val="AralkYok"/>
        <w:ind w:firstLine="708"/>
        <w:jc w:val="both"/>
        <w:rPr>
          <w:rFonts w:asciiTheme="minorHAnsi" w:hAnsiTheme="minorHAnsi"/>
          <w:color w:val="000000" w:themeColor="text1"/>
        </w:rPr>
      </w:pPr>
      <w:r w:rsidRPr="00B138A5">
        <w:rPr>
          <w:rFonts w:asciiTheme="minorHAnsi" w:hAnsiTheme="minorHAnsi"/>
          <w:color w:val="000000" w:themeColor="text1"/>
        </w:rPr>
        <w:t>(4)</w:t>
      </w:r>
      <w:r w:rsidR="0061308F" w:rsidRPr="00B138A5">
        <w:rPr>
          <w:rFonts w:asciiTheme="minorHAnsi" w:hAnsiTheme="minorHAnsi"/>
          <w:color w:val="000000" w:themeColor="text1"/>
        </w:rPr>
        <w:t xml:space="preserve"> Yardımların insan onurunu zedelemeyecek koşullarda sunulması için, Değerlendirme Kurulu kararı ile nakdi yardım yapılabilecek kişi ve ailelere, temel ihtiyaçlarını karşılamak üzere para yerine geçebilen alışveriş çeki (kuponu) ve benzeri dağıtılabilir ve/veya üçüncü kişilere dağıttırılabilir. Bu çek, kupon veya kartlar ile alışveriş yaptırmayı, hizmet vermeyi kabul eden gerçek ve/veya tüzel kişilerle kaynakların etkili, ekonomik ve verimli kullanımını sağlayacak şekilde sözleşme yapılır. Alışveriş yapılan merkezlere çek, kupon veya kart bedelleri karşılığında ödeme yapılabilir. </w:t>
      </w:r>
    </w:p>
    <w:p w:rsidR="00803D2A" w:rsidRPr="00B138A5" w:rsidRDefault="00803D2A" w:rsidP="008C6B87">
      <w:pPr>
        <w:pStyle w:val="AralkYok"/>
        <w:ind w:firstLine="708"/>
        <w:jc w:val="both"/>
        <w:rPr>
          <w:rFonts w:asciiTheme="minorHAnsi" w:hAnsiTheme="minorHAnsi"/>
          <w:bCs/>
          <w:color w:val="000000" w:themeColor="text1"/>
          <w:bdr w:val="none" w:sz="0" w:space="0" w:color="auto" w:frame="1"/>
          <w:shd w:val="clear" w:color="auto" w:fill="FFFFFF"/>
        </w:rPr>
      </w:pPr>
      <w:r w:rsidRPr="00B138A5">
        <w:rPr>
          <w:rFonts w:asciiTheme="minorHAnsi" w:hAnsiTheme="minorHAnsi"/>
          <w:color w:val="000000" w:themeColor="text1"/>
        </w:rPr>
        <w:t xml:space="preserve">(5) Nakdi </w:t>
      </w:r>
      <w:r w:rsidRPr="00B138A5">
        <w:rPr>
          <w:rFonts w:asciiTheme="minorHAnsi" w:hAnsiTheme="minorHAnsi"/>
          <w:bCs/>
          <w:color w:val="000000" w:themeColor="text1"/>
          <w:bdr w:val="none" w:sz="0" w:space="0" w:color="auto" w:frame="1"/>
          <w:shd w:val="clear" w:color="auto" w:fill="FFFFFF"/>
        </w:rPr>
        <w:t>yardımlar, muhtaç ve yoksullara geçici nitelikte yapılır.</w:t>
      </w:r>
    </w:p>
    <w:p w:rsidR="00DE427A" w:rsidRPr="00B138A5" w:rsidRDefault="0018561C" w:rsidP="00DE427A">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ALTINCI</w:t>
      </w:r>
      <w:r w:rsidR="00DE427A" w:rsidRPr="00B138A5">
        <w:rPr>
          <w:rFonts w:eastAsia="Times New Roman" w:cs="Times New Roman"/>
          <w:b/>
          <w:bCs/>
          <w:color w:val="000000" w:themeColor="text1"/>
          <w:sz w:val="24"/>
          <w:szCs w:val="24"/>
          <w:bdr w:val="none" w:sz="0" w:space="0" w:color="auto" w:frame="1"/>
          <w:shd w:val="clear" w:color="auto" w:fill="FFFFFF"/>
        </w:rPr>
        <w:t xml:space="preserve"> BÖLÜM</w:t>
      </w:r>
    </w:p>
    <w:p w:rsidR="00DE427A" w:rsidRPr="00B138A5" w:rsidRDefault="00DE427A" w:rsidP="00DE427A">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proofErr w:type="gramStart"/>
      <w:r w:rsidRPr="00B138A5">
        <w:rPr>
          <w:rFonts w:eastAsia="Times New Roman" w:cs="Times New Roman"/>
          <w:b/>
          <w:bCs/>
          <w:color w:val="000000" w:themeColor="text1"/>
          <w:sz w:val="24"/>
          <w:szCs w:val="24"/>
          <w:bdr w:val="none" w:sz="0" w:space="0" w:color="auto" w:frame="1"/>
          <w:shd w:val="clear" w:color="auto" w:fill="FFFFFF"/>
        </w:rPr>
        <w:t>Ödeme ,Takip</w:t>
      </w:r>
      <w:proofErr w:type="gramEnd"/>
      <w:r w:rsidRPr="00B138A5">
        <w:rPr>
          <w:rFonts w:eastAsia="Times New Roman" w:cs="Times New Roman"/>
          <w:b/>
          <w:bCs/>
          <w:color w:val="000000" w:themeColor="text1"/>
          <w:sz w:val="24"/>
          <w:szCs w:val="24"/>
          <w:bdr w:val="none" w:sz="0" w:space="0" w:color="auto" w:frame="1"/>
          <w:shd w:val="clear" w:color="auto" w:fill="FFFFFF"/>
        </w:rPr>
        <w:t xml:space="preserve"> ve Kontrol Sistemi</w:t>
      </w:r>
    </w:p>
    <w:p w:rsidR="003B1FD5" w:rsidRPr="00B138A5" w:rsidRDefault="003B1FD5"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lastRenderedPageBreak/>
        <w:t>Giderin Gerçekleştirilmesi</w:t>
      </w:r>
    </w:p>
    <w:p w:rsidR="00223731" w:rsidRPr="00B138A5" w:rsidRDefault="00223731"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 xml:space="preserve">MADDE </w:t>
      </w:r>
      <w:r w:rsidR="006931FB" w:rsidRPr="00B138A5">
        <w:rPr>
          <w:rFonts w:eastAsia="Times New Roman" w:cs="Times New Roman"/>
          <w:b/>
          <w:bCs/>
          <w:color w:val="000000" w:themeColor="text1"/>
          <w:sz w:val="24"/>
          <w:szCs w:val="24"/>
        </w:rPr>
        <w:t>18</w:t>
      </w:r>
      <w:r w:rsidRPr="00B138A5">
        <w:rPr>
          <w:rFonts w:eastAsia="Times New Roman" w:cs="Times New Roman"/>
          <w:bCs/>
          <w:color w:val="000000" w:themeColor="text1"/>
          <w:sz w:val="24"/>
          <w:szCs w:val="24"/>
        </w:rPr>
        <w:t>- </w:t>
      </w:r>
      <w:r w:rsidR="00DE427A" w:rsidRPr="00B138A5">
        <w:rPr>
          <w:rFonts w:eastAsia="Times New Roman" w:cs="Times New Roman"/>
          <w:bCs/>
          <w:color w:val="000000" w:themeColor="text1"/>
          <w:sz w:val="24"/>
          <w:szCs w:val="24"/>
        </w:rPr>
        <w:t xml:space="preserve">(1) </w:t>
      </w:r>
      <w:r w:rsidRPr="00B138A5">
        <w:rPr>
          <w:rFonts w:eastAsia="Times New Roman" w:cs="Times New Roman"/>
          <w:bCs/>
          <w:color w:val="000000" w:themeColor="text1"/>
          <w:sz w:val="24"/>
          <w:szCs w:val="24"/>
          <w:bdr w:val="none" w:sz="0" w:space="0" w:color="auto" w:frame="1"/>
          <w:shd w:val="clear" w:color="auto" w:fill="FFFFFF"/>
        </w:rPr>
        <w:t>Sosyal Yardımlara ilişkin giderlerin gerçekleştirilmesi, özel bir uygulamaya tabi olmaksızın, diğer mal ve hizmet alımı giderlerinin gerçekleşme esas ve usullerine tabidir.</w:t>
      </w:r>
    </w:p>
    <w:p w:rsidR="003B1FD5" w:rsidRPr="00B138A5" w:rsidRDefault="003B1FD5" w:rsidP="003B1FD5">
      <w:pPr>
        <w:spacing w:after="0" w:line="240" w:lineRule="auto"/>
        <w:jc w:val="both"/>
        <w:textAlignment w:val="baseline"/>
        <w:rPr>
          <w:rFonts w:eastAsia="Times New Roman" w:cs="Times New Roman"/>
          <w:bCs/>
          <w:color w:val="000000" w:themeColor="text1"/>
          <w:sz w:val="24"/>
          <w:szCs w:val="24"/>
        </w:rPr>
      </w:pPr>
      <w:r w:rsidRPr="00B138A5">
        <w:rPr>
          <w:rFonts w:eastAsia="Times New Roman" w:cs="Times New Roman"/>
          <w:bCs/>
          <w:color w:val="000000" w:themeColor="text1"/>
          <w:sz w:val="24"/>
          <w:szCs w:val="24"/>
        </w:rPr>
        <w:t>Ayni yardımlarda ve hizmet alımlarında satın alma işlemleri</w:t>
      </w:r>
    </w:p>
    <w:p w:rsidR="00C50C5C" w:rsidRPr="00B138A5" w:rsidRDefault="00C50C5C"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 xml:space="preserve">MADDE </w:t>
      </w:r>
      <w:r w:rsidR="006931FB" w:rsidRPr="00B138A5">
        <w:rPr>
          <w:rFonts w:eastAsia="Times New Roman" w:cs="Times New Roman"/>
          <w:b/>
          <w:bCs/>
          <w:color w:val="000000" w:themeColor="text1"/>
          <w:sz w:val="24"/>
          <w:szCs w:val="24"/>
        </w:rPr>
        <w:t>19</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(1) Bu yönetmelik çerçevesinde bütün alımlarda Kamu İhale Kanunu hükümleri uygulanır.</w:t>
      </w:r>
    </w:p>
    <w:p w:rsidR="003B1FD5" w:rsidRPr="00B138A5" w:rsidRDefault="003B1FD5" w:rsidP="00DE427A">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(2)Ayni yardımlarda kullanılmak üzere bağışlanmış mal ve malzeme de bu yönetmelikle tespit edilmiş esaslara göre dağıtılır.</w:t>
      </w:r>
    </w:p>
    <w:p w:rsidR="002E27CC" w:rsidRPr="00B138A5" w:rsidRDefault="003B1FD5" w:rsidP="002E27CC">
      <w:pPr>
        <w:pStyle w:val="AralkYok"/>
        <w:jc w:val="both"/>
        <w:rPr>
          <w:rFonts w:asciiTheme="minorHAnsi" w:hAnsiTheme="minorHAnsi"/>
          <w:b/>
          <w:color w:val="000000" w:themeColor="text1"/>
        </w:rPr>
      </w:pPr>
      <w:r w:rsidRPr="00B138A5">
        <w:rPr>
          <w:rFonts w:asciiTheme="minorHAnsi" w:hAnsiTheme="minorHAnsi"/>
          <w:bCs/>
          <w:color w:val="000000" w:themeColor="text1"/>
          <w:bdr w:val="none" w:sz="0" w:space="0" w:color="auto" w:frame="1"/>
          <w:shd w:val="clear" w:color="auto" w:fill="FFFFFF"/>
        </w:rPr>
        <w:t> </w:t>
      </w:r>
      <w:r w:rsidR="00DE427A" w:rsidRPr="00B138A5">
        <w:rPr>
          <w:rFonts w:asciiTheme="minorHAnsi" w:hAnsiTheme="minorHAnsi"/>
          <w:bCs/>
          <w:color w:val="000000" w:themeColor="text1"/>
          <w:bdr w:val="none" w:sz="0" w:space="0" w:color="auto" w:frame="1"/>
          <w:shd w:val="clear" w:color="auto" w:fill="FFFFFF"/>
        </w:rPr>
        <w:tab/>
      </w:r>
      <w:r w:rsidR="002E27CC" w:rsidRPr="00B138A5">
        <w:rPr>
          <w:rFonts w:asciiTheme="minorHAnsi" w:hAnsiTheme="minorHAnsi"/>
          <w:b/>
          <w:color w:val="000000" w:themeColor="text1"/>
        </w:rPr>
        <w:t>Ödeme Belgeleri ve Bağlanacak Kanıtlayıcı Belgeler</w:t>
      </w:r>
    </w:p>
    <w:p w:rsidR="002E27CC" w:rsidRPr="00B138A5" w:rsidRDefault="002E27CC" w:rsidP="002E27CC">
      <w:pPr>
        <w:pStyle w:val="AralkYok"/>
        <w:jc w:val="both"/>
        <w:rPr>
          <w:rFonts w:asciiTheme="minorHAnsi" w:hAnsiTheme="minorHAnsi"/>
          <w:color w:val="000000" w:themeColor="text1"/>
        </w:rPr>
      </w:pPr>
      <w:r w:rsidRPr="00B138A5">
        <w:rPr>
          <w:rFonts w:asciiTheme="minorHAnsi" w:hAnsiTheme="minorHAnsi"/>
          <w:b/>
          <w:color w:val="000000" w:themeColor="text1"/>
        </w:rPr>
        <w:t xml:space="preserve"> </w:t>
      </w:r>
      <w:r w:rsidR="00DE427A" w:rsidRPr="00B138A5">
        <w:rPr>
          <w:rFonts w:asciiTheme="minorHAnsi" w:hAnsiTheme="minorHAnsi"/>
          <w:b/>
          <w:color w:val="000000" w:themeColor="text1"/>
        </w:rPr>
        <w:tab/>
      </w:r>
      <w:r w:rsidRPr="00B138A5">
        <w:rPr>
          <w:rFonts w:asciiTheme="minorHAnsi" w:hAnsiTheme="minorHAnsi"/>
          <w:b/>
          <w:color w:val="000000" w:themeColor="text1"/>
        </w:rPr>
        <w:t xml:space="preserve">MADDE </w:t>
      </w:r>
      <w:r w:rsidR="006931FB" w:rsidRPr="00B138A5">
        <w:rPr>
          <w:rFonts w:asciiTheme="minorHAnsi" w:hAnsiTheme="minorHAnsi"/>
          <w:b/>
          <w:color w:val="000000" w:themeColor="text1"/>
        </w:rPr>
        <w:t>20</w:t>
      </w:r>
      <w:r w:rsidRPr="00B138A5">
        <w:rPr>
          <w:rFonts w:asciiTheme="minorHAnsi" w:hAnsiTheme="minorHAnsi"/>
          <w:b/>
          <w:color w:val="000000" w:themeColor="text1"/>
        </w:rPr>
        <w:t xml:space="preserve">- </w:t>
      </w:r>
      <w:r w:rsidRPr="00B138A5">
        <w:rPr>
          <w:rFonts w:asciiTheme="minorHAnsi" w:hAnsiTheme="minorHAnsi"/>
          <w:color w:val="000000" w:themeColor="text1"/>
        </w:rPr>
        <w:t xml:space="preserve">(1) Bütçeden nakden yapılacak yardım harcamalarında, </w:t>
      </w:r>
      <w:r w:rsidR="00971A39" w:rsidRPr="00B138A5">
        <w:rPr>
          <w:rFonts w:asciiTheme="minorHAnsi" w:hAnsiTheme="minorHAnsi"/>
          <w:color w:val="000000" w:themeColor="text1"/>
        </w:rPr>
        <w:t xml:space="preserve">Müdürlüğün </w:t>
      </w:r>
      <w:r w:rsidRPr="00B138A5">
        <w:rPr>
          <w:rFonts w:asciiTheme="minorHAnsi" w:hAnsiTheme="minorHAnsi"/>
          <w:color w:val="000000" w:themeColor="text1"/>
        </w:rPr>
        <w:t>harcama talimatı</w:t>
      </w:r>
      <w:r w:rsidR="00971A39" w:rsidRPr="00B138A5">
        <w:rPr>
          <w:rFonts w:asciiTheme="minorHAnsi" w:hAnsiTheme="minorHAnsi"/>
          <w:color w:val="000000" w:themeColor="text1"/>
        </w:rPr>
        <w:t xml:space="preserve"> üzerine </w:t>
      </w:r>
      <w:r w:rsidRPr="00B138A5">
        <w:rPr>
          <w:rFonts w:asciiTheme="minorHAnsi" w:hAnsiTheme="minorHAnsi"/>
          <w:color w:val="000000" w:themeColor="text1"/>
        </w:rPr>
        <w:t>ödeme belgesi düzenlenir.</w:t>
      </w:r>
    </w:p>
    <w:p w:rsidR="002E27CC" w:rsidRPr="00B138A5" w:rsidRDefault="002E27CC" w:rsidP="00DE427A">
      <w:pPr>
        <w:pStyle w:val="AralkYok"/>
        <w:ind w:firstLine="708"/>
        <w:jc w:val="both"/>
        <w:rPr>
          <w:rFonts w:asciiTheme="minorHAnsi" w:hAnsiTheme="minorHAnsi"/>
          <w:color w:val="000000" w:themeColor="text1"/>
        </w:rPr>
      </w:pPr>
      <w:r w:rsidRPr="00B138A5">
        <w:rPr>
          <w:rFonts w:asciiTheme="minorHAnsi" w:hAnsiTheme="minorHAnsi"/>
          <w:color w:val="000000" w:themeColor="text1"/>
        </w:rPr>
        <w:t xml:space="preserve">(2) Ödeme belgesi en az iki nüsha düzenlenir. İlk nüshası, kanıtlayıcı belgelerle birlikte muhasebe biriminde, ikinci nüshası ise eki kanıtlayıcı belgelerin ikinci nüshası veya onaylı suretleri ile birlikte harcamanın yapıldığı birimde saklanır.  </w:t>
      </w:r>
    </w:p>
    <w:p w:rsidR="002E27CC" w:rsidRPr="00B138A5" w:rsidRDefault="002E27CC" w:rsidP="00DE427A">
      <w:pPr>
        <w:pStyle w:val="AralkYok"/>
        <w:ind w:firstLine="708"/>
        <w:jc w:val="both"/>
        <w:rPr>
          <w:rFonts w:asciiTheme="minorHAnsi" w:hAnsiTheme="minorHAnsi"/>
          <w:color w:val="000000" w:themeColor="text1"/>
        </w:rPr>
      </w:pPr>
      <w:r w:rsidRPr="00B138A5">
        <w:rPr>
          <w:rFonts w:asciiTheme="minorHAnsi" w:hAnsiTheme="minorHAnsi"/>
          <w:color w:val="000000" w:themeColor="text1"/>
        </w:rPr>
        <w:t xml:space="preserve">(3) Kanıtlayıcı belgeler, sosyal yardım harcamalarının belirlenmiş usul ve esaslara uygun olarak yapıldığına ve gerçekleştirildiğine ilişkin, görevlendirilmiş kişi veya komisyonlarca düzenlenip onaylanan belgelerdir. </w:t>
      </w:r>
    </w:p>
    <w:p w:rsidR="002E27CC" w:rsidRPr="00B138A5" w:rsidRDefault="002E27CC" w:rsidP="00DE427A">
      <w:pPr>
        <w:pStyle w:val="AralkYok"/>
        <w:ind w:firstLine="708"/>
        <w:jc w:val="both"/>
        <w:rPr>
          <w:rFonts w:asciiTheme="minorHAnsi" w:hAnsiTheme="minorHAnsi"/>
          <w:color w:val="000000" w:themeColor="text1"/>
        </w:rPr>
      </w:pPr>
      <w:r w:rsidRPr="00B138A5">
        <w:rPr>
          <w:rFonts w:asciiTheme="minorHAnsi" w:hAnsiTheme="minorHAnsi"/>
          <w:color w:val="000000" w:themeColor="text1"/>
        </w:rPr>
        <w:t xml:space="preserve">(4) Bütçeden nakden yapılacak sosyal yardım ödemelerinde ödeme belgesine yardım yapılacak kişinin başvuru evrakları, Değerlendirme Kurulu’nun raporu, ödemenin yapıldığına dair makbuz suretleri, ödeme yapılanların nüfus cüzdan fotokopileri </w:t>
      </w:r>
      <w:proofErr w:type="gramStart"/>
      <w:r w:rsidRPr="00B138A5">
        <w:rPr>
          <w:rFonts w:asciiTheme="minorHAnsi" w:hAnsiTheme="minorHAnsi"/>
          <w:color w:val="000000" w:themeColor="text1"/>
        </w:rPr>
        <w:t>ile  gerekli</w:t>
      </w:r>
      <w:proofErr w:type="gramEnd"/>
      <w:r w:rsidRPr="00B138A5">
        <w:rPr>
          <w:rFonts w:asciiTheme="minorHAnsi" w:hAnsiTheme="minorHAnsi"/>
          <w:color w:val="000000" w:themeColor="text1"/>
        </w:rPr>
        <w:t xml:space="preserve"> görülen diğer belgeler kanıtlayıcı belge olarak eklenir.</w:t>
      </w:r>
    </w:p>
    <w:p w:rsidR="00240CD6" w:rsidRPr="00B138A5" w:rsidRDefault="00240CD6"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Kayıt, takip ve kontrol sistemi</w:t>
      </w:r>
    </w:p>
    <w:p w:rsidR="00DE427A" w:rsidRPr="00B138A5" w:rsidRDefault="00DE427A" w:rsidP="00240CD6">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240CD6" w:rsidRPr="00B138A5" w:rsidRDefault="00240CD6"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2</w:t>
      </w:r>
      <w:r w:rsidR="006931FB" w:rsidRPr="00B138A5">
        <w:rPr>
          <w:rFonts w:eastAsia="Times New Roman" w:cs="Times New Roman"/>
          <w:b/>
          <w:bCs/>
          <w:color w:val="000000" w:themeColor="text1"/>
          <w:sz w:val="24"/>
          <w:szCs w:val="24"/>
        </w:rPr>
        <w:t>1</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(1) Ayni ve nakdi yardım hizmetlerinin yürütülmesinde uygulamanın devamlı takibi esastır. Müdürlük, yardım yapılan kişilerle ilgili bilgi ve belgeleri düzenli olarak tutmak, muhafaza etmekle yükümlüdür.</w:t>
      </w:r>
    </w:p>
    <w:p w:rsidR="00240CD6" w:rsidRPr="00B138A5" w:rsidRDefault="00240CD6" w:rsidP="00DE427A">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 Belediyece gerekli görülen hallerde, yardım için müracaat eden kişilerle ilgili olarak diğer belediyelerden, muhtarlıklardan veya Kamu Kurum ve Kuruluşlarından yardım alıp almadığına dair bilgi istenebilir.</w:t>
      </w:r>
    </w:p>
    <w:p w:rsidR="00B138A5" w:rsidRDefault="00B138A5" w:rsidP="00DE427A">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p>
    <w:p w:rsidR="00DE427A" w:rsidRPr="00B138A5" w:rsidRDefault="0018561C" w:rsidP="00DE427A">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YEDİNCİ</w:t>
      </w:r>
      <w:r w:rsidR="00DE427A" w:rsidRPr="00B138A5">
        <w:rPr>
          <w:rFonts w:eastAsia="Times New Roman" w:cs="Times New Roman"/>
          <w:b/>
          <w:bCs/>
          <w:color w:val="000000" w:themeColor="text1"/>
          <w:sz w:val="24"/>
          <w:szCs w:val="24"/>
          <w:bdr w:val="none" w:sz="0" w:space="0" w:color="auto" w:frame="1"/>
          <w:shd w:val="clear" w:color="auto" w:fill="FFFFFF"/>
        </w:rPr>
        <w:t xml:space="preserve"> BÖLÜM</w:t>
      </w:r>
    </w:p>
    <w:p w:rsidR="00DE427A" w:rsidRPr="00B138A5" w:rsidRDefault="00DE427A" w:rsidP="00DE427A">
      <w:pPr>
        <w:spacing w:after="0" w:line="240" w:lineRule="auto"/>
        <w:jc w:val="center"/>
        <w:textAlignment w:val="baseline"/>
        <w:rPr>
          <w:rFonts w:eastAsia="Times New Roman" w:cs="Times New Roman"/>
          <w:b/>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bdr w:val="none" w:sz="0" w:space="0" w:color="auto" w:frame="1"/>
          <w:shd w:val="clear" w:color="auto" w:fill="FFFFFF"/>
        </w:rPr>
        <w:t>Çeşitli ve Son Hükümler</w:t>
      </w:r>
    </w:p>
    <w:p w:rsidR="00A54204" w:rsidRPr="00B138A5" w:rsidRDefault="003B1FD5"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rPr>
        <w:t>           </w:t>
      </w:r>
    </w:p>
    <w:p w:rsidR="003B1FD5" w:rsidRPr="00B138A5" w:rsidRDefault="003B1FD5"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bdr w:val="none" w:sz="0" w:space="0" w:color="auto" w:frame="1"/>
          <w:shd w:val="clear" w:color="auto" w:fill="FFFFFF"/>
        </w:rPr>
        <w:t xml:space="preserve"> </w:t>
      </w:r>
      <w:r w:rsidRPr="00B138A5">
        <w:rPr>
          <w:rFonts w:eastAsia="Times New Roman" w:cs="Times New Roman"/>
          <w:b/>
          <w:bCs/>
          <w:color w:val="000000" w:themeColor="text1"/>
          <w:sz w:val="24"/>
          <w:szCs w:val="24"/>
        </w:rPr>
        <w:t>Belediye sınırları dışına yapılabilecek sosyal yardımlar</w:t>
      </w:r>
    </w:p>
    <w:p w:rsidR="00B138A5" w:rsidRDefault="00B138A5" w:rsidP="00DE427A">
      <w:pPr>
        <w:spacing w:after="0" w:line="240" w:lineRule="auto"/>
        <w:ind w:firstLine="708"/>
        <w:jc w:val="both"/>
        <w:textAlignment w:val="baseline"/>
        <w:rPr>
          <w:rFonts w:eastAsia="Times New Roman" w:cs="Times New Roman"/>
          <w:b/>
          <w:bCs/>
          <w:color w:val="000000" w:themeColor="text1"/>
          <w:sz w:val="24"/>
          <w:szCs w:val="24"/>
        </w:rPr>
      </w:pPr>
    </w:p>
    <w:p w:rsidR="003B1FD5"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lastRenderedPageBreak/>
        <w:t>MADDE 2</w:t>
      </w:r>
      <w:r w:rsidR="006931FB" w:rsidRPr="00B138A5">
        <w:rPr>
          <w:rFonts w:eastAsia="Times New Roman" w:cs="Times New Roman"/>
          <w:b/>
          <w:bCs/>
          <w:color w:val="000000" w:themeColor="text1"/>
          <w:sz w:val="24"/>
          <w:szCs w:val="24"/>
        </w:rPr>
        <w:t>2</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 xml:space="preserve">(1) Belediye, </w:t>
      </w:r>
      <w:proofErr w:type="gramStart"/>
      <w:r w:rsidRPr="00B138A5">
        <w:rPr>
          <w:rFonts w:eastAsia="Times New Roman" w:cs="Times New Roman"/>
          <w:bCs/>
          <w:color w:val="000000" w:themeColor="text1"/>
          <w:sz w:val="24"/>
          <w:szCs w:val="24"/>
          <w:bdr w:val="none" w:sz="0" w:space="0" w:color="auto" w:frame="1"/>
          <w:shd w:val="clear" w:color="auto" w:fill="FFFFFF"/>
        </w:rPr>
        <w:t>03/07/2005</w:t>
      </w:r>
      <w:proofErr w:type="gramEnd"/>
      <w:r w:rsidRPr="00B138A5">
        <w:rPr>
          <w:rFonts w:eastAsia="Times New Roman" w:cs="Times New Roman"/>
          <w:bCs/>
          <w:color w:val="000000" w:themeColor="text1"/>
          <w:sz w:val="24"/>
          <w:szCs w:val="24"/>
          <w:bdr w:val="none" w:sz="0" w:space="0" w:color="auto" w:frame="1"/>
          <w:shd w:val="clear" w:color="auto" w:fill="FFFFFF"/>
        </w:rPr>
        <w:t xml:space="preserve"> tarih ve 5393 sayılı Belediye Kanunu’nun 53 üncü maddesi gereğince, belediye sınırları dışında doğal afetler meydana gelmesi durumunda, Belediye Başkanınca bu bölgelere gerekli yardım ve destek sağlanabilir.</w:t>
      </w:r>
    </w:p>
    <w:p w:rsidR="003B1FD5" w:rsidRPr="00B138A5" w:rsidRDefault="003B1FD5" w:rsidP="00DE427A">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 Belediye gerektiğinde diğer afet bölgelerine personel, araç-gereç ve gerekli diğer donanımı sevk ederek destek sağlayabilir. Bu amaçla yapılan tüm masraflar belediye bütçesinden karşılanır.</w:t>
      </w:r>
    </w:p>
    <w:p w:rsidR="003B1FD5" w:rsidRPr="00B138A5" w:rsidRDefault="003B1FD5"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Sosyal hizmet ve yardımların takibi ve kesilmesi</w:t>
      </w:r>
    </w:p>
    <w:p w:rsidR="00C50C5C" w:rsidRPr="00B138A5" w:rsidRDefault="00C50C5C"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3B1FD5"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2</w:t>
      </w:r>
      <w:r w:rsidR="006931FB" w:rsidRPr="00B138A5">
        <w:rPr>
          <w:rFonts w:eastAsia="Times New Roman" w:cs="Times New Roman"/>
          <w:b/>
          <w:bCs/>
          <w:color w:val="000000" w:themeColor="text1"/>
          <w:sz w:val="24"/>
          <w:szCs w:val="24"/>
        </w:rPr>
        <w:t>3</w:t>
      </w:r>
      <w:r w:rsidRPr="00B138A5">
        <w:rPr>
          <w:rFonts w:eastAsia="Times New Roman" w:cs="Times New Roman"/>
          <w:b/>
          <w:bCs/>
          <w:color w:val="000000" w:themeColor="text1"/>
          <w:sz w:val="24"/>
          <w:szCs w:val="24"/>
        </w:rPr>
        <w:t>-</w:t>
      </w:r>
      <w:r w:rsidRPr="00B138A5">
        <w:rPr>
          <w:rFonts w:eastAsia="Times New Roman" w:cs="Times New Roman"/>
          <w:bCs/>
          <w:color w:val="000000" w:themeColor="text1"/>
          <w:sz w:val="24"/>
          <w:szCs w:val="24"/>
        </w:rPr>
        <w:t> </w:t>
      </w:r>
      <w:r w:rsidRPr="00B138A5">
        <w:rPr>
          <w:rFonts w:eastAsia="Times New Roman" w:cs="Times New Roman"/>
          <w:bCs/>
          <w:color w:val="000000" w:themeColor="text1"/>
          <w:sz w:val="24"/>
          <w:szCs w:val="24"/>
          <w:bdr w:val="none" w:sz="0" w:space="0" w:color="auto" w:frame="1"/>
          <w:shd w:val="clear" w:color="auto" w:fill="FFFFFF"/>
        </w:rPr>
        <w:t>(1) Belediye sosyal yardım ve hizmet götürdüğü ihtiyaç sahiplerinin durumlarını takip eder, ihtiyaç sahipliği ortadan kalkan kişilere yapılan sosyal hizmet ve yardımlar kesilir.</w:t>
      </w:r>
    </w:p>
    <w:p w:rsidR="003B1FD5" w:rsidRPr="00B138A5" w:rsidRDefault="003B1FD5" w:rsidP="00DE427A">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 Hak sahibinin ölümü, hak sahibinin belediye sınırları dışına taşınması, yalan beyanda bulunması veya sahte belgelerle başvuruda bulunması durumlarında faydalandığı sosyal hizmet ve yardımlar kesilir.</w:t>
      </w:r>
    </w:p>
    <w:p w:rsidR="003B1FD5" w:rsidRDefault="003B1FD5"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Sahte ve yanıltıcı bilgi verilmesi ve belge düzenlenmesi</w:t>
      </w:r>
    </w:p>
    <w:p w:rsidR="00B138A5" w:rsidRPr="00B138A5" w:rsidRDefault="00B138A5" w:rsidP="00DE427A">
      <w:pPr>
        <w:spacing w:after="0" w:line="240" w:lineRule="auto"/>
        <w:ind w:firstLine="708"/>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MADDE 2</w:t>
      </w:r>
      <w:r w:rsidR="006931FB" w:rsidRPr="00B138A5">
        <w:rPr>
          <w:rFonts w:eastAsia="Times New Roman" w:cs="Times New Roman"/>
          <w:b/>
          <w:bCs/>
          <w:color w:val="000000" w:themeColor="text1"/>
          <w:sz w:val="24"/>
          <w:szCs w:val="24"/>
        </w:rPr>
        <w:t>4</w:t>
      </w:r>
      <w:r w:rsidRPr="00B138A5">
        <w:rPr>
          <w:rFonts w:eastAsia="Times New Roman" w:cs="Times New Roman"/>
          <w:bCs/>
          <w:color w:val="000000" w:themeColor="text1"/>
          <w:sz w:val="24"/>
          <w:szCs w:val="24"/>
          <w:bdr w:val="none" w:sz="0" w:space="0" w:color="auto" w:frame="1"/>
          <w:shd w:val="clear" w:color="auto" w:fill="FFFFFF"/>
        </w:rPr>
        <w:t xml:space="preserve">–  (1)  Sahte ve yanıltıcı bilgi ve belge düzenlemek ve vermek suretiyle yardım alan kişilerin tespiti halinde, yapılan ayni </w:t>
      </w:r>
      <w:r w:rsidR="000B03BB" w:rsidRPr="00B138A5">
        <w:rPr>
          <w:rFonts w:eastAsia="Times New Roman" w:cs="Times New Roman"/>
          <w:bCs/>
          <w:color w:val="000000" w:themeColor="text1"/>
          <w:sz w:val="24"/>
          <w:szCs w:val="24"/>
          <w:bdr w:val="none" w:sz="0" w:space="0" w:color="auto" w:frame="1"/>
          <w:shd w:val="clear" w:color="auto" w:fill="FFFFFF"/>
        </w:rPr>
        <w:t xml:space="preserve">ve nakdi </w:t>
      </w:r>
      <w:r w:rsidRPr="00B138A5">
        <w:rPr>
          <w:rFonts w:eastAsia="Times New Roman" w:cs="Times New Roman"/>
          <w:bCs/>
          <w:color w:val="000000" w:themeColor="text1"/>
          <w:sz w:val="24"/>
          <w:szCs w:val="24"/>
          <w:bdr w:val="none" w:sz="0" w:space="0" w:color="auto" w:frame="1"/>
          <w:shd w:val="clear" w:color="auto" w:fill="FFFFFF"/>
        </w:rPr>
        <w:t>yardımlar ilgililerden rayiç bedeli ile tazmin edilir. Bu konuda başvuru sahipleri bilgilendirilir ve gerekirse kendilerinden yazılı taahhütname alınabilir.</w:t>
      </w:r>
    </w:p>
    <w:p w:rsidR="003B1FD5" w:rsidRPr="00B138A5" w:rsidRDefault="003B1FD5" w:rsidP="00DE427A">
      <w:pPr>
        <w:spacing w:after="30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bdr w:val="none" w:sz="0" w:space="0" w:color="auto" w:frame="1"/>
          <w:shd w:val="clear" w:color="auto" w:fill="FFFFFF"/>
        </w:rPr>
        <w:t>(2) Bu çerçevede, sahte ve yanıltıcı bilgi ve belge sunanlara cezai müeyyidelerin uygulanması bakımından, genel hükümlere göre hareket edilecektir.</w:t>
      </w:r>
      <w:r w:rsidRPr="00B138A5">
        <w:rPr>
          <w:rFonts w:eastAsia="Times New Roman" w:cs="Times New Roman"/>
          <w:bCs/>
          <w:color w:val="000000" w:themeColor="text1"/>
          <w:sz w:val="24"/>
          <w:szCs w:val="24"/>
        </w:rPr>
        <w:t>  </w:t>
      </w:r>
    </w:p>
    <w:p w:rsidR="003B1FD5" w:rsidRPr="00B138A5" w:rsidRDefault="003B1FD5"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Yürürlük</w:t>
      </w:r>
    </w:p>
    <w:p w:rsidR="008C0521" w:rsidRPr="00B138A5" w:rsidRDefault="008C0521"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3B1FD5"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 xml:space="preserve">MADDE </w:t>
      </w:r>
      <w:r w:rsidR="00374CE0" w:rsidRPr="00B138A5">
        <w:rPr>
          <w:rFonts w:eastAsia="Times New Roman" w:cs="Times New Roman"/>
          <w:b/>
          <w:bCs/>
          <w:color w:val="000000" w:themeColor="text1"/>
          <w:sz w:val="24"/>
          <w:szCs w:val="24"/>
        </w:rPr>
        <w:t>2</w:t>
      </w:r>
      <w:r w:rsidR="006931FB" w:rsidRPr="00B138A5">
        <w:rPr>
          <w:rFonts w:eastAsia="Times New Roman" w:cs="Times New Roman"/>
          <w:b/>
          <w:bCs/>
          <w:color w:val="000000" w:themeColor="text1"/>
          <w:sz w:val="24"/>
          <w:szCs w:val="24"/>
        </w:rPr>
        <w:t>5</w:t>
      </w:r>
      <w:r w:rsidRPr="00B138A5">
        <w:rPr>
          <w:rFonts w:eastAsia="Times New Roman" w:cs="Times New Roman"/>
          <w:bCs/>
          <w:color w:val="000000" w:themeColor="text1"/>
          <w:sz w:val="24"/>
          <w:szCs w:val="24"/>
        </w:rPr>
        <w:t xml:space="preserve"> –</w:t>
      </w:r>
      <w:r w:rsidR="006931FB" w:rsidRPr="00B138A5">
        <w:rPr>
          <w:rFonts w:eastAsia="Times New Roman" w:cs="Times New Roman"/>
          <w:bCs/>
          <w:color w:val="000000" w:themeColor="text1"/>
          <w:sz w:val="24"/>
          <w:szCs w:val="24"/>
          <w:bdr w:val="none" w:sz="0" w:space="0" w:color="auto" w:frame="1"/>
          <w:shd w:val="clear" w:color="auto" w:fill="FFFFFF"/>
        </w:rPr>
        <w:t xml:space="preserve"> </w:t>
      </w:r>
      <w:r w:rsidRPr="00B138A5">
        <w:rPr>
          <w:rFonts w:eastAsia="Times New Roman" w:cs="Times New Roman"/>
          <w:bCs/>
          <w:color w:val="000000" w:themeColor="text1"/>
          <w:sz w:val="24"/>
          <w:szCs w:val="24"/>
          <w:bdr w:val="none" w:sz="0" w:space="0" w:color="auto" w:frame="1"/>
          <w:shd w:val="clear" w:color="auto" w:fill="FFFFFF"/>
        </w:rPr>
        <w:t>(1) Sayıştay görüşü alınan bu yönetmelik ilan edildiği tarihte yürürlüğe girer.</w:t>
      </w:r>
    </w:p>
    <w:p w:rsidR="003B1FD5" w:rsidRPr="00B138A5" w:rsidRDefault="003B1FD5" w:rsidP="003B1FD5">
      <w:pPr>
        <w:spacing w:after="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Cs/>
          <w:color w:val="000000" w:themeColor="text1"/>
          <w:sz w:val="24"/>
          <w:szCs w:val="24"/>
        </w:rPr>
        <w:t> </w:t>
      </w:r>
    </w:p>
    <w:p w:rsidR="003B1FD5" w:rsidRPr="00B138A5" w:rsidRDefault="003B1FD5" w:rsidP="00DE427A">
      <w:pPr>
        <w:spacing w:after="0" w:line="240" w:lineRule="auto"/>
        <w:ind w:firstLine="708"/>
        <w:jc w:val="both"/>
        <w:textAlignment w:val="baseline"/>
        <w:rPr>
          <w:rFonts w:eastAsia="Times New Roman" w:cs="Times New Roman"/>
          <w:b/>
          <w:bCs/>
          <w:color w:val="000000" w:themeColor="text1"/>
          <w:sz w:val="24"/>
          <w:szCs w:val="24"/>
        </w:rPr>
      </w:pPr>
      <w:r w:rsidRPr="00B138A5">
        <w:rPr>
          <w:rFonts w:eastAsia="Times New Roman" w:cs="Times New Roman"/>
          <w:b/>
          <w:bCs/>
          <w:color w:val="000000" w:themeColor="text1"/>
          <w:sz w:val="24"/>
          <w:szCs w:val="24"/>
        </w:rPr>
        <w:t>Yürütme</w:t>
      </w:r>
    </w:p>
    <w:p w:rsidR="008C0521" w:rsidRPr="00B138A5" w:rsidRDefault="008C0521" w:rsidP="003B1FD5">
      <w:pPr>
        <w:spacing w:after="0" w:line="240" w:lineRule="auto"/>
        <w:jc w:val="both"/>
        <w:textAlignment w:val="baseline"/>
        <w:rPr>
          <w:rFonts w:eastAsia="Times New Roman" w:cs="Times New Roman"/>
          <w:b/>
          <w:bCs/>
          <w:color w:val="000000" w:themeColor="text1"/>
          <w:sz w:val="24"/>
          <w:szCs w:val="24"/>
          <w:bdr w:val="none" w:sz="0" w:space="0" w:color="auto" w:frame="1"/>
          <w:shd w:val="clear" w:color="auto" w:fill="FFFFFF"/>
        </w:rPr>
      </w:pPr>
    </w:p>
    <w:p w:rsidR="00015904" w:rsidRPr="00B138A5" w:rsidRDefault="003B1FD5" w:rsidP="00DE427A">
      <w:pPr>
        <w:spacing w:after="0" w:line="240" w:lineRule="auto"/>
        <w:ind w:firstLine="708"/>
        <w:jc w:val="both"/>
        <w:textAlignment w:val="baseline"/>
        <w:rPr>
          <w:rFonts w:eastAsia="Times New Roman" w:cs="Times New Roman"/>
          <w:bCs/>
          <w:color w:val="000000" w:themeColor="text1"/>
          <w:sz w:val="24"/>
          <w:szCs w:val="24"/>
          <w:bdr w:val="none" w:sz="0" w:space="0" w:color="auto" w:frame="1"/>
          <w:shd w:val="clear" w:color="auto" w:fill="FFFFFF"/>
        </w:rPr>
      </w:pPr>
      <w:r w:rsidRPr="00B138A5">
        <w:rPr>
          <w:rFonts w:eastAsia="Times New Roman" w:cs="Times New Roman"/>
          <w:b/>
          <w:bCs/>
          <w:color w:val="000000" w:themeColor="text1"/>
          <w:sz w:val="24"/>
          <w:szCs w:val="24"/>
        </w:rPr>
        <w:t xml:space="preserve">MADDE </w:t>
      </w:r>
      <w:r w:rsidR="006931FB" w:rsidRPr="00B138A5">
        <w:rPr>
          <w:rFonts w:eastAsia="Times New Roman" w:cs="Times New Roman"/>
          <w:b/>
          <w:bCs/>
          <w:color w:val="000000" w:themeColor="text1"/>
          <w:sz w:val="24"/>
          <w:szCs w:val="24"/>
        </w:rPr>
        <w:t>26</w:t>
      </w:r>
      <w:r w:rsidRPr="00B138A5">
        <w:rPr>
          <w:rFonts w:eastAsia="Times New Roman" w:cs="Times New Roman"/>
          <w:bCs/>
          <w:color w:val="000000" w:themeColor="text1"/>
          <w:sz w:val="24"/>
          <w:szCs w:val="24"/>
        </w:rPr>
        <w:t xml:space="preserve"> –</w:t>
      </w:r>
      <w:r w:rsidR="008C0521" w:rsidRPr="00B138A5">
        <w:rPr>
          <w:rFonts w:eastAsia="Times New Roman" w:cs="Times New Roman"/>
          <w:bCs/>
          <w:color w:val="000000" w:themeColor="text1"/>
          <w:sz w:val="24"/>
          <w:szCs w:val="24"/>
        </w:rPr>
        <w:t xml:space="preserve">(1) </w:t>
      </w:r>
      <w:r w:rsidRPr="00B138A5">
        <w:rPr>
          <w:rFonts w:eastAsia="Times New Roman" w:cs="Times New Roman"/>
          <w:bCs/>
          <w:color w:val="000000" w:themeColor="text1"/>
          <w:sz w:val="24"/>
          <w:szCs w:val="24"/>
          <w:bdr w:val="none" w:sz="0" w:space="0" w:color="auto" w:frame="1"/>
          <w:shd w:val="clear" w:color="auto" w:fill="FFFFFF"/>
        </w:rPr>
        <w:t xml:space="preserve">Bu yönetmelik hükümlerini </w:t>
      </w:r>
      <w:r w:rsidR="00A54204" w:rsidRPr="00B138A5">
        <w:rPr>
          <w:rFonts w:eastAsia="Times New Roman" w:cs="Times New Roman"/>
          <w:bCs/>
          <w:color w:val="000000" w:themeColor="text1"/>
          <w:sz w:val="24"/>
          <w:szCs w:val="24"/>
          <w:bdr w:val="none" w:sz="0" w:space="0" w:color="auto" w:frame="1"/>
          <w:shd w:val="clear" w:color="auto" w:fill="FFFFFF"/>
        </w:rPr>
        <w:t>Erzincan</w:t>
      </w:r>
      <w:r w:rsidRPr="00B138A5">
        <w:rPr>
          <w:rFonts w:eastAsia="Times New Roman" w:cs="Times New Roman"/>
          <w:bCs/>
          <w:color w:val="000000" w:themeColor="text1"/>
          <w:sz w:val="24"/>
          <w:szCs w:val="24"/>
          <w:bdr w:val="none" w:sz="0" w:space="0" w:color="auto" w:frame="1"/>
          <w:shd w:val="clear" w:color="auto" w:fill="FFFFFF"/>
        </w:rPr>
        <w:t xml:space="preserve"> Belediye Başkanı yürütür.</w:t>
      </w:r>
    </w:p>
    <w:p w:rsidR="002E27CC" w:rsidRPr="00B138A5" w:rsidRDefault="002E27CC" w:rsidP="002E27CC">
      <w:pPr>
        <w:spacing w:after="30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473F1A" w:rsidRPr="00B138A5" w:rsidRDefault="00473F1A" w:rsidP="002E27CC">
      <w:pPr>
        <w:spacing w:after="30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p>
    <w:p w:rsidR="00473F1A" w:rsidRPr="008211B7" w:rsidRDefault="0058156F" w:rsidP="002E27CC">
      <w:pPr>
        <w:spacing w:after="300" w:line="240" w:lineRule="auto"/>
        <w:jc w:val="both"/>
        <w:textAlignment w:val="baseline"/>
        <w:rPr>
          <w:rFonts w:eastAsia="Times New Roman" w:cs="Times New Roman"/>
          <w:bCs/>
          <w:color w:val="000000" w:themeColor="text1"/>
          <w:sz w:val="24"/>
          <w:szCs w:val="24"/>
          <w:bdr w:val="none" w:sz="0" w:space="0" w:color="auto" w:frame="1"/>
          <w:shd w:val="clear" w:color="auto" w:fill="FFFFFF"/>
        </w:rPr>
      </w:pPr>
      <w:r w:rsidRPr="008211B7">
        <w:rPr>
          <w:rFonts w:eastAsia="Times New Roman" w:cs="Times New Roman"/>
          <w:b/>
          <w:bCs/>
          <w:color w:val="000000" w:themeColor="text1"/>
          <w:sz w:val="24"/>
          <w:szCs w:val="24"/>
          <w:bdr w:val="none" w:sz="0" w:space="0" w:color="auto" w:frame="1"/>
          <w:shd w:val="clear" w:color="auto" w:fill="FFFFFF"/>
        </w:rPr>
        <w:t>Eki</w:t>
      </w:r>
      <w:r w:rsidR="00473F1A" w:rsidRPr="008211B7">
        <w:rPr>
          <w:rFonts w:eastAsia="Times New Roman" w:cs="Times New Roman"/>
          <w:bCs/>
          <w:color w:val="000000" w:themeColor="text1"/>
          <w:sz w:val="24"/>
          <w:szCs w:val="24"/>
          <w:bdr w:val="none" w:sz="0" w:space="0" w:color="auto" w:frame="1"/>
          <w:shd w:val="clear" w:color="auto" w:fill="FFFFFF"/>
        </w:rPr>
        <w:t xml:space="preserve">; </w:t>
      </w:r>
      <w:r w:rsidRPr="008211B7">
        <w:rPr>
          <w:rFonts w:eastAsia="Times New Roman" w:cs="Times New Roman"/>
          <w:bCs/>
          <w:color w:val="000000" w:themeColor="text1"/>
          <w:sz w:val="24"/>
          <w:szCs w:val="24"/>
          <w:bdr w:val="none" w:sz="0" w:space="0" w:color="auto" w:frame="1"/>
          <w:shd w:val="clear" w:color="auto" w:fill="FFFFFF"/>
        </w:rPr>
        <w:t xml:space="preserve">  </w:t>
      </w:r>
      <w:r w:rsidRPr="008211B7">
        <w:rPr>
          <w:color w:val="000000" w:themeColor="text1"/>
          <w:sz w:val="24"/>
          <w:szCs w:val="24"/>
        </w:rPr>
        <w:t>Sosyal Yardım Değerlendirme Kriterleri Cetveli</w:t>
      </w:r>
      <w:r w:rsidR="00C13CEE" w:rsidRPr="008211B7">
        <w:rPr>
          <w:color w:val="000000" w:themeColor="text1"/>
          <w:sz w:val="24"/>
          <w:szCs w:val="24"/>
        </w:rPr>
        <w:t xml:space="preserve">  (3 sayfa)</w:t>
      </w:r>
    </w:p>
    <w:sectPr w:rsidR="00473F1A" w:rsidRPr="008211B7" w:rsidSect="00EF11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719"/>
    <w:multiLevelType w:val="hybridMultilevel"/>
    <w:tmpl w:val="E6CE1F1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B816CF"/>
    <w:multiLevelType w:val="multilevel"/>
    <w:tmpl w:val="5FA60054"/>
    <w:lvl w:ilvl="0">
      <w:start w:val="1"/>
      <w:numFmt w:val="lowerLetter"/>
      <w:lvlText w:val="%1)"/>
      <w:lvlJc w:val="left"/>
      <w:pPr>
        <w:tabs>
          <w:tab w:val="num" w:pos="4680"/>
        </w:tabs>
        <w:ind w:left="4680" w:hanging="360"/>
      </w:pPr>
      <w:rPr>
        <w:rFonts w:hint="default"/>
        <w:b/>
        <w:sz w:val="20"/>
      </w:rPr>
    </w:lvl>
    <w:lvl w:ilvl="1" w:tentative="1">
      <w:start w:val="1"/>
      <w:numFmt w:val="bullet"/>
      <w:lvlText w:val=""/>
      <w:lvlJc w:val="left"/>
      <w:pPr>
        <w:tabs>
          <w:tab w:val="num" w:pos="5400"/>
        </w:tabs>
        <w:ind w:left="5400" w:hanging="360"/>
      </w:pPr>
      <w:rPr>
        <w:rFonts w:ascii="Symbol" w:hAnsi="Symbol" w:hint="default"/>
        <w:sz w:val="20"/>
      </w:rPr>
    </w:lvl>
    <w:lvl w:ilvl="2" w:tentative="1">
      <w:start w:val="1"/>
      <w:numFmt w:val="bullet"/>
      <w:lvlText w:val=""/>
      <w:lvlJc w:val="left"/>
      <w:pPr>
        <w:tabs>
          <w:tab w:val="num" w:pos="6120"/>
        </w:tabs>
        <w:ind w:left="6120" w:hanging="360"/>
      </w:pPr>
      <w:rPr>
        <w:rFonts w:ascii="Symbol" w:hAnsi="Symbol" w:hint="default"/>
        <w:sz w:val="20"/>
      </w:rPr>
    </w:lvl>
    <w:lvl w:ilvl="3" w:tentative="1">
      <w:start w:val="1"/>
      <w:numFmt w:val="bullet"/>
      <w:lvlText w:val=""/>
      <w:lvlJc w:val="left"/>
      <w:pPr>
        <w:tabs>
          <w:tab w:val="num" w:pos="6840"/>
        </w:tabs>
        <w:ind w:left="6840" w:hanging="360"/>
      </w:pPr>
      <w:rPr>
        <w:rFonts w:ascii="Symbol" w:hAnsi="Symbol" w:hint="default"/>
        <w:sz w:val="20"/>
      </w:rPr>
    </w:lvl>
    <w:lvl w:ilvl="4" w:tentative="1">
      <w:start w:val="1"/>
      <w:numFmt w:val="bullet"/>
      <w:lvlText w:val=""/>
      <w:lvlJc w:val="left"/>
      <w:pPr>
        <w:tabs>
          <w:tab w:val="num" w:pos="7560"/>
        </w:tabs>
        <w:ind w:left="7560" w:hanging="360"/>
      </w:pPr>
      <w:rPr>
        <w:rFonts w:ascii="Symbol" w:hAnsi="Symbol" w:hint="default"/>
        <w:sz w:val="20"/>
      </w:rPr>
    </w:lvl>
    <w:lvl w:ilvl="5" w:tentative="1">
      <w:start w:val="1"/>
      <w:numFmt w:val="bullet"/>
      <w:lvlText w:val=""/>
      <w:lvlJc w:val="left"/>
      <w:pPr>
        <w:tabs>
          <w:tab w:val="num" w:pos="8280"/>
        </w:tabs>
        <w:ind w:left="8280" w:hanging="360"/>
      </w:pPr>
      <w:rPr>
        <w:rFonts w:ascii="Symbol" w:hAnsi="Symbol" w:hint="default"/>
        <w:sz w:val="20"/>
      </w:rPr>
    </w:lvl>
    <w:lvl w:ilvl="6" w:tentative="1">
      <w:start w:val="1"/>
      <w:numFmt w:val="bullet"/>
      <w:lvlText w:val=""/>
      <w:lvlJc w:val="left"/>
      <w:pPr>
        <w:tabs>
          <w:tab w:val="num" w:pos="9000"/>
        </w:tabs>
        <w:ind w:left="9000" w:hanging="360"/>
      </w:pPr>
      <w:rPr>
        <w:rFonts w:ascii="Symbol" w:hAnsi="Symbol" w:hint="default"/>
        <w:sz w:val="20"/>
      </w:rPr>
    </w:lvl>
    <w:lvl w:ilvl="7" w:tentative="1">
      <w:start w:val="1"/>
      <w:numFmt w:val="bullet"/>
      <w:lvlText w:val=""/>
      <w:lvlJc w:val="left"/>
      <w:pPr>
        <w:tabs>
          <w:tab w:val="num" w:pos="9720"/>
        </w:tabs>
        <w:ind w:left="9720" w:hanging="360"/>
      </w:pPr>
      <w:rPr>
        <w:rFonts w:ascii="Symbol" w:hAnsi="Symbol" w:hint="default"/>
        <w:sz w:val="20"/>
      </w:rPr>
    </w:lvl>
    <w:lvl w:ilvl="8" w:tentative="1">
      <w:start w:val="1"/>
      <w:numFmt w:val="bullet"/>
      <w:lvlText w:val=""/>
      <w:lvlJc w:val="left"/>
      <w:pPr>
        <w:tabs>
          <w:tab w:val="num" w:pos="10440"/>
        </w:tabs>
        <w:ind w:left="10440" w:hanging="360"/>
      </w:pPr>
      <w:rPr>
        <w:rFonts w:ascii="Symbol" w:hAnsi="Symbol" w:hint="default"/>
        <w:sz w:val="20"/>
      </w:rPr>
    </w:lvl>
  </w:abstractNum>
  <w:abstractNum w:abstractNumId="2">
    <w:nsid w:val="0F670ED1"/>
    <w:multiLevelType w:val="hybridMultilevel"/>
    <w:tmpl w:val="AC8AD8B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4C6B8D"/>
    <w:multiLevelType w:val="multilevel"/>
    <w:tmpl w:val="1ECA841A"/>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7F6DF7"/>
    <w:multiLevelType w:val="hybridMultilevel"/>
    <w:tmpl w:val="1EE0F38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CF5983"/>
    <w:multiLevelType w:val="multilevel"/>
    <w:tmpl w:val="213EA982"/>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F97738"/>
    <w:multiLevelType w:val="multilevel"/>
    <w:tmpl w:val="775C6AA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7749E4"/>
    <w:multiLevelType w:val="hybridMultilevel"/>
    <w:tmpl w:val="A4EEBA5A"/>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E70AC5"/>
    <w:multiLevelType w:val="multilevel"/>
    <w:tmpl w:val="391AF6F2"/>
    <w:lvl w:ilvl="0">
      <w:start w:val="1"/>
      <w:numFmt w:val="lowerLetter"/>
      <w:lvlText w:val="%1)"/>
      <w:lvlJc w:val="left"/>
      <w:pPr>
        <w:tabs>
          <w:tab w:val="num" w:pos="3600"/>
        </w:tabs>
        <w:ind w:left="3686" w:hanging="284"/>
      </w:pPr>
      <w:rPr>
        <w:rFonts w:hint="default"/>
        <w:sz w:val="22"/>
        <w:szCs w:val="22"/>
      </w:rPr>
    </w:lvl>
    <w:lvl w:ilvl="1">
      <w:start w:val="1"/>
      <w:numFmt w:val="bullet"/>
      <w:lvlText w:val=""/>
      <w:lvlJc w:val="left"/>
      <w:pPr>
        <w:tabs>
          <w:tab w:val="num" w:pos="4320"/>
        </w:tabs>
        <w:ind w:left="4320" w:hanging="360"/>
      </w:pPr>
      <w:rPr>
        <w:rFonts w:ascii="Symbol" w:hAnsi="Symbol" w:hint="default"/>
        <w:sz w:val="20"/>
      </w:rPr>
    </w:lvl>
    <w:lvl w:ilvl="2">
      <w:start w:val="1"/>
      <w:numFmt w:val="bullet"/>
      <w:lvlText w:val=""/>
      <w:lvlJc w:val="left"/>
      <w:pPr>
        <w:tabs>
          <w:tab w:val="num" w:pos="5040"/>
        </w:tabs>
        <w:ind w:left="5040" w:hanging="360"/>
      </w:pPr>
      <w:rPr>
        <w:rFonts w:ascii="Symbol" w:hAnsi="Symbol" w:hint="default"/>
        <w:sz w:val="20"/>
      </w:rPr>
    </w:lvl>
    <w:lvl w:ilvl="3">
      <w:start w:val="1"/>
      <w:numFmt w:val="bullet"/>
      <w:lvlText w:val=""/>
      <w:lvlJc w:val="left"/>
      <w:pPr>
        <w:tabs>
          <w:tab w:val="num" w:pos="5760"/>
        </w:tabs>
        <w:ind w:left="5760" w:hanging="360"/>
      </w:pPr>
      <w:rPr>
        <w:rFonts w:ascii="Symbol" w:hAnsi="Symbol" w:hint="default"/>
        <w:sz w:val="20"/>
      </w:rPr>
    </w:lvl>
    <w:lvl w:ilvl="4">
      <w:start w:val="1"/>
      <w:numFmt w:val="bullet"/>
      <w:lvlText w:val=""/>
      <w:lvlJc w:val="left"/>
      <w:pPr>
        <w:tabs>
          <w:tab w:val="num" w:pos="6480"/>
        </w:tabs>
        <w:ind w:left="6480" w:hanging="360"/>
      </w:pPr>
      <w:rPr>
        <w:rFonts w:ascii="Symbol" w:hAnsi="Symbol" w:hint="default"/>
        <w:sz w:val="20"/>
      </w:rPr>
    </w:lvl>
    <w:lvl w:ilvl="5">
      <w:start w:val="1"/>
      <w:numFmt w:val="bullet"/>
      <w:lvlText w:val=""/>
      <w:lvlJc w:val="left"/>
      <w:pPr>
        <w:tabs>
          <w:tab w:val="num" w:pos="7200"/>
        </w:tabs>
        <w:ind w:left="7200" w:hanging="360"/>
      </w:pPr>
      <w:rPr>
        <w:rFonts w:ascii="Symbol" w:hAnsi="Symbol" w:hint="default"/>
        <w:sz w:val="20"/>
      </w:rPr>
    </w:lvl>
    <w:lvl w:ilvl="6">
      <w:start w:val="1"/>
      <w:numFmt w:val="bullet"/>
      <w:lvlText w:val=""/>
      <w:lvlJc w:val="left"/>
      <w:pPr>
        <w:tabs>
          <w:tab w:val="num" w:pos="7920"/>
        </w:tabs>
        <w:ind w:left="7920" w:hanging="360"/>
      </w:pPr>
      <w:rPr>
        <w:rFonts w:ascii="Symbol" w:hAnsi="Symbol" w:hint="default"/>
        <w:sz w:val="20"/>
      </w:rPr>
    </w:lvl>
    <w:lvl w:ilvl="7">
      <w:start w:val="1"/>
      <w:numFmt w:val="bullet"/>
      <w:lvlText w:val=""/>
      <w:lvlJc w:val="left"/>
      <w:pPr>
        <w:tabs>
          <w:tab w:val="num" w:pos="8640"/>
        </w:tabs>
        <w:ind w:left="8640" w:hanging="360"/>
      </w:pPr>
      <w:rPr>
        <w:rFonts w:ascii="Symbol" w:hAnsi="Symbol" w:hint="default"/>
        <w:sz w:val="20"/>
      </w:rPr>
    </w:lvl>
    <w:lvl w:ilvl="8">
      <w:start w:val="1"/>
      <w:numFmt w:val="bullet"/>
      <w:lvlText w:val=""/>
      <w:lvlJc w:val="left"/>
      <w:pPr>
        <w:tabs>
          <w:tab w:val="num" w:pos="9360"/>
        </w:tabs>
        <w:ind w:left="9360" w:hanging="360"/>
      </w:pPr>
      <w:rPr>
        <w:rFonts w:ascii="Symbol" w:hAnsi="Symbol" w:hint="default"/>
        <w:sz w:val="20"/>
      </w:rPr>
    </w:lvl>
  </w:abstractNum>
  <w:abstractNum w:abstractNumId="9">
    <w:nsid w:val="5EAF241B"/>
    <w:multiLevelType w:val="multilevel"/>
    <w:tmpl w:val="AFA4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DE7597"/>
    <w:multiLevelType w:val="hybridMultilevel"/>
    <w:tmpl w:val="641634EC"/>
    <w:lvl w:ilvl="0" w:tplc="099AB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D4ADA"/>
    <w:multiLevelType w:val="multilevel"/>
    <w:tmpl w:val="43D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02310B"/>
    <w:multiLevelType w:val="multilevel"/>
    <w:tmpl w:val="5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8"/>
  </w:num>
  <w:num w:numId="4">
    <w:abstractNumId w:val="3"/>
  </w:num>
  <w:num w:numId="5">
    <w:abstractNumId w:val="1"/>
  </w:num>
  <w:num w:numId="6">
    <w:abstractNumId w:val="6"/>
  </w:num>
  <w:num w:numId="7">
    <w:abstractNumId w:val="5"/>
  </w:num>
  <w:num w:numId="8">
    <w:abstractNumId w:val="12"/>
  </w:num>
  <w:num w:numId="9">
    <w:abstractNumId w:val="10"/>
  </w:num>
  <w:num w:numId="10">
    <w:abstractNumId w:val="4"/>
  </w:num>
  <w:num w:numId="11">
    <w:abstractNumId w:val="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B1FD5"/>
    <w:rsid w:val="000146C3"/>
    <w:rsid w:val="000157E4"/>
    <w:rsid w:val="00015904"/>
    <w:rsid w:val="000420EE"/>
    <w:rsid w:val="00051F8D"/>
    <w:rsid w:val="00075280"/>
    <w:rsid w:val="00077F5E"/>
    <w:rsid w:val="00083BA3"/>
    <w:rsid w:val="000A1BE0"/>
    <w:rsid w:val="000B03BB"/>
    <w:rsid w:val="000D08D5"/>
    <w:rsid w:val="000E6A13"/>
    <w:rsid w:val="000F5281"/>
    <w:rsid w:val="000F6888"/>
    <w:rsid w:val="00120D57"/>
    <w:rsid w:val="00127A2B"/>
    <w:rsid w:val="00151776"/>
    <w:rsid w:val="00153480"/>
    <w:rsid w:val="00163093"/>
    <w:rsid w:val="001631C2"/>
    <w:rsid w:val="00163BF8"/>
    <w:rsid w:val="001647C1"/>
    <w:rsid w:val="0018561C"/>
    <w:rsid w:val="00192D0C"/>
    <w:rsid w:val="001B76D4"/>
    <w:rsid w:val="00223731"/>
    <w:rsid w:val="00240CD6"/>
    <w:rsid w:val="002645EB"/>
    <w:rsid w:val="00280EEC"/>
    <w:rsid w:val="002B3EB6"/>
    <w:rsid w:val="002E27CC"/>
    <w:rsid w:val="00331D77"/>
    <w:rsid w:val="00340DF2"/>
    <w:rsid w:val="003552ED"/>
    <w:rsid w:val="00374CE0"/>
    <w:rsid w:val="003B1FD5"/>
    <w:rsid w:val="003B7BC6"/>
    <w:rsid w:val="003C23F8"/>
    <w:rsid w:val="003E2740"/>
    <w:rsid w:val="003E294C"/>
    <w:rsid w:val="003E6086"/>
    <w:rsid w:val="003E7A66"/>
    <w:rsid w:val="003E7DEE"/>
    <w:rsid w:val="003F6FD4"/>
    <w:rsid w:val="004368D5"/>
    <w:rsid w:val="00441314"/>
    <w:rsid w:val="00457579"/>
    <w:rsid w:val="00457ACC"/>
    <w:rsid w:val="00473F1A"/>
    <w:rsid w:val="004941A0"/>
    <w:rsid w:val="004B5828"/>
    <w:rsid w:val="004C5D12"/>
    <w:rsid w:val="004D5D1C"/>
    <w:rsid w:val="005048CE"/>
    <w:rsid w:val="00522032"/>
    <w:rsid w:val="00525BD2"/>
    <w:rsid w:val="00527994"/>
    <w:rsid w:val="00535813"/>
    <w:rsid w:val="0058156F"/>
    <w:rsid w:val="005E1AF0"/>
    <w:rsid w:val="005F6C54"/>
    <w:rsid w:val="006051C9"/>
    <w:rsid w:val="0061308F"/>
    <w:rsid w:val="006334E3"/>
    <w:rsid w:val="00657444"/>
    <w:rsid w:val="0066299C"/>
    <w:rsid w:val="006931FB"/>
    <w:rsid w:val="006A5121"/>
    <w:rsid w:val="006A5CC8"/>
    <w:rsid w:val="00706DB6"/>
    <w:rsid w:val="0078181F"/>
    <w:rsid w:val="007971C8"/>
    <w:rsid w:val="007B6025"/>
    <w:rsid w:val="007C6B85"/>
    <w:rsid w:val="00801E11"/>
    <w:rsid w:val="00803D2A"/>
    <w:rsid w:val="00816E0B"/>
    <w:rsid w:val="008211B7"/>
    <w:rsid w:val="00822247"/>
    <w:rsid w:val="00843DE1"/>
    <w:rsid w:val="0086186C"/>
    <w:rsid w:val="008B7148"/>
    <w:rsid w:val="008B7947"/>
    <w:rsid w:val="008C0521"/>
    <w:rsid w:val="008C6B87"/>
    <w:rsid w:val="008C7E42"/>
    <w:rsid w:val="008F299D"/>
    <w:rsid w:val="008F606B"/>
    <w:rsid w:val="008F6A7A"/>
    <w:rsid w:val="0090223A"/>
    <w:rsid w:val="0092240C"/>
    <w:rsid w:val="00971A39"/>
    <w:rsid w:val="00977CFB"/>
    <w:rsid w:val="0098660D"/>
    <w:rsid w:val="00993AA8"/>
    <w:rsid w:val="009A4315"/>
    <w:rsid w:val="009C543C"/>
    <w:rsid w:val="009E6A3D"/>
    <w:rsid w:val="009F6E4F"/>
    <w:rsid w:val="00A304A4"/>
    <w:rsid w:val="00A54204"/>
    <w:rsid w:val="00A61B0D"/>
    <w:rsid w:val="00A97EA2"/>
    <w:rsid w:val="00AA5F55"/>
    <w:rsid w:val="00AA711C"/>
    <w:rsid w:val="00AB19D6"/>
    <w:rsid w:val="00AD6F0A"/>
    <w:rsid w:val="00AF2CA6"/>
    <w:rsid w:val="00AF643E"/>
    <w:rsid w:val="00B11A43"/>
    <w:rsid w:val="00B138A5"/>
    <w:rsid w:val="00BA4FB1"/>
    <w:rsid w:val="00BA7A3F"/>
    <w:rsid w:val="00C13CEE"/>
    <w:rsid w:val="00C14002"/>
    <w:rsid w:val="00C20998"/>
    <w:rsid w:val="00C50C5C"/>
    <w:rsid w:val="00C51B19"/>
    <w:rsid w:val="00C71A3C"/>
    <w:rsid w:val="00C836D1"/>
    <w:rsid w:val="00C8692B"/>
    <w:rsid w:val="00CB7137"/>
    <w:rsid w:val="00D3089B"/>
    <w:rsid w:val="00D3496E"/>
    <w:rsid w:val="00D46FB7"/>
    <w:rsid w:val="00D82FBF"/>
    <w:rsid w:val="00DA4F1E"/>
    <w:rsid w:val="00DD18BA"/>
    <w:rsid w:val="00DE427A"/>
    <w:rsid w:val="00DE617C"/>
    <w:rsid w:val="00DF7A82"/>
    <w:rsid w:val="00E02B6D"/>
    <w:rsid w:val="00E174B2"/>
    <w:rsid w:val="00E32336"/>
    <w:rsid w:val="00E43C01"/>
    <w:rsid w:val="00E937B7"/>
    <w:rsid w:val="00EB227C"/>
    <w:rsid w:val="00ED62FE"/>
    <w:rsid w:val="00EF11EE"/>
    <w:rsid w:val="00EF465A"/>
    <w:rsid w:val="00EF6479"/>
    <w:rsid w:val="00F202C2"/>
    <w:rsid w:val="00F34EF4"/>
    <w:rsid w:val="00F472FB"/>
    <w:rsid w:val="00F939DA"/>
    <w:rsid w:val="00FD3F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1FD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B1FD5"/>
    <w:rPr>
      <w:b/>
      <w:bCs/>
    </w:rPr>
  </w:style>
  <w:style w:type="paragraph" w:styleId="AralkYok">
    <w:name w:val="No Spacing"/>
    <w:basedOn w:val="Normal"/>
    <w:uiPriority w:val="1"/>
    <w:qFormat/>
    <w:rsid w:val="001647C1"/>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E27CC"/>
    <w:pPr>
      <w:ind w:left="720"/>
      <w:contextualSpacing/>
    </w:pPr>
  </w:style>
</w:styles>
</file>

<file path=word/webSettings.xml><?xml version="1.0" encoding="utf-8"?>
<w:webSettings xmlns:r="http://schemas.openxmlformats.org/officeDocument/2006/relationships" xmlns:w="http://schemas.openxmlformats.org/wordprocessingml/2006/main">
  <w:divs>
    <w:div w:id="1009600621">
      <w:bodyDiv w:val="1"/>
      <w:marLeft w:val="0"/>
      <w:marRight w:val="0"/>
      <w:marTop w:val="0"/>
      <w:marBottom w:val="0"/>
      <w:divBdr>
        <w:top w:val="none" w:sz="0" w:space="0" w:color="auto"/>
        <w:left w:val="none" w:sz="0" w:space="0" w:color="auto"/>
        <w:bottom w:val="none" w:sz="0" w:space="0" w:color="auto"/>
        <w:right w:val="none" w:sz="0" w:space="0" w:color="auto"/>
      </w:divBdr>
      <w:divsChild>
        <w:div w:id="1861385690">
          <w:marLeft w:val="0"/>
          <w:marRight w:val="0"/>
          <w:marTop w:val="0"/>
          <w:marBottom w:val="0"/>
          <w:divBdr>
            <w:top w:val="none" w:sz="0" w:space="0" w:color="auto"/>
            <w:left w:val="none" w:sz="0" w:space="0" w:color="auto"/>
            <w:bottom w:val="none" w:sz="0" w:space="0" w:color="auto"/>
            <w:right w:val="none" w:sz="0" w:space="0" w:color="auto"/>
          </w:divBdr>
          <w:divsChild>
            <w:div w:id="2117216792">
              <w:marLeft w:val="0"/>
              <w:marRight w:val="0"/>
              <w:marTop w:val="0"/>
              <w:marBottom w:val="0"/>
              <w:divBdr>
                <w:top w:val="none" w:sz="0" w:space="0" w:color="auto"/>
                <w:left w:val="none" w:sz="0" w:space="0" w:color="auto"/>
                <w:bottom w:val="none" w:sz="0" w:space="0" w:color="auto"/>
                <w:right w:val="none" w:sz="0" w:space="0" w:color="auto"/>
              </w:divBdr>
              <w:divsChild>
                <w:div w:id="1421750846">
                  <w:marLeft w:val="0"/>
                  <w:marRight w:val="0"/>
                  <w:marTop w:val="0"/>
                  <w:marBottom w:val="0"/>
                  <w:divBdr>
                    <w:top w:val="none" w:sz="0" w:space="0" w:color="auto"/>
                    <w:left w:val="none" w:sz="0" w:space="0" w:color="auto"/>
                    <w:bottom w:val="none" w:sz="0" w:space="0" w:color="auto"/>
                    <w:right w:val="none" w:sz="0" w:space="0" w:color="auto"/>
                  </w:divBdr>
                  <w:divsChild>
                    <w:div w:id="943464746">
                      <w:marLeft w:val="0"/>
                      <w:marRight w:val="0"/>
                      <w:marTop w:val="0"/>
                      <w:marBottom w:val="0"/>
                      <w:divBdr>
                        <w:top w:val="none" w:sz="0" w:space="0" w:color="auto"/>
                        <w:left w:val="none" w:sz="0" w:space="0" w:color="auto"/>
                        <w:bottom w:val="none" w:sz="0" w:space="0" w:color="auto"/>
                        <w:right w:val="none" w:sz="0" w:space="0" w:color="auto"/>
                      </w:divBdr>
                      <w:divsChild>
                        <w:div w:id="453452600">
                          <w:marLeft w:val="0"/>
                          <w:marRight w:val="0"/>
                          <w:marTop w:val="0"/>
                          <w:marBottom w:val="0"/>
                          <w:divBdr>
                            <w:top w:val="none" w:sz="0" w:space="0" w:color="auto"/>
                            <w:left w:val="none" w:sz="0" w:space="0" w:color="auto"/>
                            <w:bottom w:val="none" w:sz="0" w:space="0" w:color="auto"/>
                            <w:right w:val="none" w:sz="0" w:space="0" w:color="auto"/>
                          </w:divBdr>
                          <w:divsChild>
                            <w:div w:id="773213096">
                              <w:marLeft w:val="0"/>
                              <w:marRight w:val="0"/>
                              <w:marTop w:val="0"/>
                              <w:marBottom w:val="0"/>
                              <w:divBdr>
                                <w:top w:val="none" w:sz="0" w:space="0" w:color="auto"/>
                                <w:left w:val="none" w:sz="0" w:space="0" w:color="auto"/>
                                <w:bottom w:val="none" w:sz="0" w:space="0" w:color="auto"/>
                                <w:right w:val="none" w:sz="0" w:space="0" w:color="auto"/>
                              </w:divBdr>
                              <w:divsChild>
                                <w:div w:id="1008211764">
                                  <w:marLeft w:val="-150"/>
                                  <w:marRight w:val="-150"/>
                                  <w:marTop w:val="0"/>
                                  <w:marBottom w:val="0"/>
                                  <w:divBdr>
                                    <w:top w:val="none" w:sz="0" w:space="0" w:color="auto"/>
                                    <w:left w:val="none" w:sz="0" w:space="0" w:color="auto"/>
                                    <w:bottom w:val="none" w:sz="0" w:space="0" w:color="auto"/>
                                    <w:right w:val="none" w:sz="0" w:space="0" w:color="auto"/>
                                  </w:divBdr>
                                  <w:divsChild>
                                    <w:div w:id="1727559426">
                                      <w:marLeft w:val="0"/>
                                      <w:marRight w:val="0"/>
                                      <w:marTop w:val="0"/>
                                      <w:marBottom w:val="0"/>
                                      <w:divBdr>
                                        <w:top w:val="none" w:sz="0" w:space="0" w:color="auto"/>
                                        <w:left w:val="none" w:sz="0" w:space="0" w:color="auto"/>
                                        <w:bottom w:val="none" w:sz="0" w:space="0" w:color="auto"/>
                                        <w:right w:val="none" w:sz="0" w:space="0" w:color="auto"/>
                                      </w:divBdr>
                                      <w:divsChild>
                                        <w:div w:id="737245492">
                                          <w:marLeft w:val="-150"/>
                                          <w:marRight w:val="-150"/>
                                          <w:marTop w:val="0"/>
                                          <w:marBottom w:val="0"/>
                                          <w:divBdr>
                                            <w:top w:val="none" w:sz="0" w:space="0" w:color="auto"/>
                                            <w:left w:val="none" w:sz="0" w:space="0" w:color="auto"/>
                                            <w:bottom w:val="none" w:sz="0" w:space="0" w:color="auto"/>
                                            <w:right w:val="none" w:sz="0" w:space="0" w:color="auto"/>
                                          </w:divBdr>
                                          <w:divsChild>
                                            <w:div w:id="1413769531">
                                              <w:marLeft w:val="0"/>
                                              <w:marRight w:val="0"/>
                                              <w:marTop w:val="0"/>
                                              <w:marBottom w:val="0"/>
                                              <w:divBdr>
                                                <w:top w:val="none" w:sz="0" w:space="0" w:color="auto"/>
                                                <w:left w:val="none" w:sz="0" w:space="0" w:color="auto"/>
                                                <w:bottom w:val="none" w:sz="0" w:space="0" w:color="auto"/>
                                                <w:right w:val="none" w:sz="0" w:space="0" w:color="auto"/>
                                              </w:divBdr>
                                              <w:divsChild>
                                                <w:div w:id="7353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3476</Words>
  <Characters>19818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5</cp:revision>
  <cp:lastPrinted>2021-02-08T06:43:00Z</cp:lastPrinted>
  <dcterms:created xsi:type="dcterms:W3CDTF">2022-03-23T10:40:00Z</dcterms:created>
  <dcterms:modified xsi:type="dcterms:W3CDTF">2022-03-23T10:42:00Z</dcterms:modified>
</cp:coreProperties>
</file>