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5" w:rsidRPr="002279C5" w:rsidRDefault="002279C5" w:rsidP="002279C5">
      <w:pPr>
        <w:jc w:val="center"/>
        <w:rPr>
          <w:b/>
          <w:sz w:val="28"/>
          <w:szCs w:val="28"/>
        </w:rPr>
      </w:pPr>
      <w:r w:rsidRPr="002279C5">
        <w:rPr>
          <w:b/>
          <w:sz w:val="28"/>
          <w:szCs w:val="28"/>
        </w:rPr>
        <w:t>KROS AYAKKABISI TEKNİK ÖZELLİKLER</w:t>
      </w:r>
    </w:p>
    <w:p w:rsidR="002279C5" w:rsidRDefault="002279C5"/>
    <w:p w:rsidR="002279C5" w:rsidRDefault="002279C5" w:rsidP="002279C5">
      <w:pPr>
        <w:pStyle w:val="ListeParagraf"/>
        <w:numPr>
          <w:ilvl w:val="0"/>
          <w:numId w:val="1"/>
        </w:numPr>
      </w:pPr>
      <w:r>
        <w:t>AYAKKABININ ALT TABANI YUMUŞAK MADDEDEN İMAL EDİLMİŞ OLMALIDIR.</w:t>
      </w:r>
    </w:p>
    <w:p w:rsidR="002279C5" w:rsidRDefault="002279C5" w:rsidP="002279C5">
      <w:pPr>
        <w:pStyle w:val="ListeParagraf"/>
        <w:numPr>
          <w:ilvl w:val="0"/>
          <w:numId w:val="1"/>
        </w:numPr>
      </w:pPr>
      <w:r>
        <w:t>AYAKKABI ÇOK HAFİF MADDEDEN İMAL EDİLMİŞ OLMALIDIR.</w:t>
      </w:r>
    </w:p>
    <w:p w:rsidR="002279C5" w:rsidRDefault="002279C5" w:rsidP="002279C5">
      <w:pPr>
        <w:pStyle w:val="ListeParagraf"/>
        <w:numPr>
          <w:ilvl w:val="0"/>
          <w:numId w:val="1"/>
        </w:numPr>
      </w:pPr>
      <w:r>
        <w:t>AYAKKABININ ŞOK ABSORBE EDİCİ TABAN DESTEĞİ OLMALIDIR.</w:t>
      </w:r>
    </w:p>
    <w:p w:rsidR="002279C5" w:rsidRDefault="002279C5" w:rsidP="002279C5">
      <w:pPr>
        <w:pStyle w:val="ListeParagraf"/>
        <w:numPr>
          <w:ilvl w:val="0"/>
          <w:numId w:val="1"/>
        </w:numPr>
      </w:pPr>
      <w:r>
        <w:t>AYAKKABI KOŞU SIRASINDA AYAĞIN İÇE VE DIŞA OLAN HAREKETLERİNİ KONTROL EDİCİ BİR YAPIYA SAHİP OLMALIDIR.</w:t>
      </w:r>
    </w:p>
    <w:p w:rsidR="002279C5" w:rsidRDefault="002279C5" w:rsidP="002279C5">
      <w:pPr>
        <w:pStyle w:val="ListeParagraf"/>
        <w:numPr>
          <w:ilvl w:val="0"/>
          <w:numId w:val="1"/>
        </w:numPr>
      </w:pPr>
      <w:r>
        <w:t>AYAKKABI 1. KALİTE MALZEMEDEN ÜRETİLMİŞ OLMALIDIR.</w:t>
      </w:r>
    </w:p>
    <w:sectPr w:rsidR="002279C5" w:rsidSect="0003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96A3D"/>
    <w:multiLevelType w:val="hybridMultilevel"/>
    <w:tmpl w:val="1BF25C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279C5"/>
    <w:rsid w:val="00037015"/>
    <w:rsid w:val="002279C5"/>
    <w:rsid w:val="00C94E5D"/>
    <w:rsid w:val="00E2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0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79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2</cp:revision>
  <dcterms:created xsi:type="dcterms:W3CDTF">2021-10-23T08:49:00Z</dcterms:created>
  <dcterms:modified xsi:type="dcterms:W3CDTF">2021-10-23T08:53:00Z</dcterms:modified>
</cp:coreProperties>
</file>