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573CC3">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B6D08">
              <w:rPr>
                <w:b/>
              </w:rPr>
              <w:t>2</w:t>
            </w:r>
            <w:r w:rsidR="00573CC3">
              <w:rPr>
                <w:b/>
              </w:rPr>
              <w:t>9</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573CC3" w:rsidP="0094106B">
            <w:pPr>
              <w:widowControl w:val="0"/>
              <w:jc w:val="both"/>
              <w:rPr>
                <w:b/>
              </w:rPr>
            </w:pPr>
            <w:r>
              <w:rPr>
                <w:color w:val="000000" w:themeColor="text1"/>
                <w:shd w:val="clear" w:color="auto" w:fill="FFFFFF"/>
              </w:rPr>
              <w:t>Kamu Yararı Kararı</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C34CE1" w:rsidTr="001E46BE">
        <w:trPr>
          <w:trHeight w:val="1664"/>
        </w:trPr>
        <w:tc>
          <w:tcPr>
            <w:tcW w:w="9464" w:type="dxa"/>
            <w:gridSpan w:val="2"/>
          </w:tcPr>
          <w:p w:rsidR="00C34CE1" w:rsidRPr="00A023AE" w:rsidRDefault="00C34CE1" w:rsidP="00C34CE1">
            <w:pPr>
              <w:widowControl w:val="0"/>
              <w:jc w:val="both"/>
              <w:rPr>
                <w:b/>
              </w:rPr>
            </w:pPr>
            <w:r w:rsidRPr="00A023AE">
              <w:rPr>
                <w:b/>
              </w:rPr>
              <w:t xml:space="preserve">KATILAN MECLİS ÜYELERİ: </w:t>
            </w:r>
            <w:r w:rsidRPr="00A023AE">
              <w:t xml:space="preserve">Mustafa PAPUÇCU, </w:t>
            </w:r>
            <w:r>
              <w:t xml:space="preserve">Ferhat YILDIZ, </w:t>
            </w:r>
            <w:r w:rsidRPr="00A023AE">
              <w:t xml:space="preserve">Fuat ÇAMURCU, </w:t>
            </w:r>
            <w:r>
              <w:t xml:space="preserve">                                 </w:t>
            </w:r>
            <w:r w:rsidRPr="00A023AE">
              <w:t xml:space="preserve">Nuri Recep ÖZDOĞAN, Hüseyin SÖĞÜRTLÜPINAR, </w:t>
            </w:r>
            <w:r>
              <w:t xml:space="preserve">Rahşan KÜLÜNK, </w:t>
            </w:r>
            <w:r w:rsidRPr="00A023AE">
              <w:t xml:space="preserve"> Ramazan DEMİR, Alper DAŞ,</w:t>
            </w:r>
            <w:r>
              <w:t xml:space="preserve">  Erkan POLAT, Fatih ÖZBİR, İlhan AKPINAR, </w:t>
            </w:r>
            <w:r w:rsidRPr="00A023AE">
              <w:t xml:space="preserve">Murat EYGÜL,  İbrahim ERTUÇ, </w:t>
            </w:r>
            <w:r>
              <w:t xml:space="preserve"> </w:t>
            </w:r>
            <w:r w:rsidRPr="00A023AE">
              <w:t>Mahmut CANTEKİN,</w:t>
            </w:r>
            <w:r>
              <w:t xml:space="preserve"> </w:t>
            </w:r>
            <w:r w:rsidRPr="00A023AE">
              <w:t>Yunus ATALAY,</w:t>
            </w:r>
            <w:r>
              <w:t xml:space="preserve"> </w:t>
            </w:r>
            <w:r w:rsidRPr="00A023AE">
              <w:t>Mutlu Yasin KOÇOĞLU, Volkan YILDIRIM,</w:t>
            </w:r>
            <w:r>
              <w:t xml:space="preserve">    </w:t>
            </w:r>
            <w:r w:rsidRPr="00A023AE">
              <w:t>Turan DERDİYOK,</w:t>
            </w:r>
            <w:r>
              <w:t xml:space="preserve"> </w:t>
            </w:r>
            <w:r w:rsidRPr="00A023AE">
              <w:t>Vesile Şule ARSLAN,</w:t>
            </w:r>
            <w:r>
              <w:t xml:space="preserve"> </w:t>
            </w:r>
            <w:r w:rsidRPr="00A023AE">
              <w:t>Yahya KOLAT,</w:t>
            </w:r>
            <w:r>
              <w:t xml:space="preserve">  Kadir SARIOĞLU,                </w:t>
            </w:r>
            <w:r w:rsidRPr="00A023AE">
              <w:t>Hasan ASLAN, Hakan ÇAĞLAR, İlhami ZORLU, Şenol UÇAR,</w:t>
            </w:r>
            <w:r>
              <w:t xml:space="preserve"> </w:t>
            </w:r>
            <w:r w:rsidRPr="00A023AE">
              <w:t>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1B20C9" w:rsidRDefault="0063634F" w:rsidP="00C34CE1">
      <w:pPr>
        <w:widowControl w:val="0"/>
        <w:jc w:val="center"/>
        <w:rPr>
          <w:sz w:val="26"/>
          <w:szCs w:val="26"/>
        </w:rPr>
      </w:pPr>
      <w:r w:rsidRPr="00393C5F">
        <w:rPr>
          <w:b/>
          <w:u w:val="single"/>
        </w:rPr>
        <w:t>MECLİS KARARI</w:t>
      </w: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573CC3" w:rsidRPr="00270692" w:rsidRDefault="004B0F20" w:rsidP="00CE2BC6">
      <w:pPr>
        <w:widowControl w:val="0"/>
        <w:ind w:firstLine="708"/>
        <w:jc w:val="both"/>
      </w:pPr>
      <w:r w:rsidRPr="00C04C07">
        <w:t xml:space="preserve">Gündemin </w:t>
      </w:r>
      <w:r>
        <w:t>2</w:t>
      </w:r>
      <w:r w:rsidRPr="00C04C07">
        <w:t xml:space="preserve">. maddesi olan: İmar ve Şehircik Müdürlüğü tarafından meclise sunulan, </w:t>
      </w:r>
      <w:r>
        <w:t>07</w:t>
      </w:r>
      <w:r w:rsidRPr="00C04C07">
        <w:t>/</w:t>
      </w:r>
      <w:r>
        <w:t>113</w:t>
      </w:r>
      <w:r w:rsidRPr="00C04C07">
        <w:t xml:space="preserve"> sayılı meclis kararıyla </w:t>
      </w:r>
      <w:r>
        <w:t>İmar Komisyonuna</w:t>
      </w:r>
      <w:r w:rsidRPr="00C04C07">
        <w:t xml:space="preserve"> havale edilen</w:t>
      </w:r>
      <w:r>
        <w:t xml:space="preserve">, </w:t>
      </w:r>
      <w:r w:rsidR="00573CC3">
        <w:rPr>
          <w:rStyle w:val="Gvdemetni0ptbolukbraklyor"/>
          <w:sz w:val="24"/>
          <w:szCs w:val="24"/>
        </w:rPr>
        <w:t>İl Toprak Koruma Kurulu kararı gereği, meclis kararı ile yapımına karar verilen İller Bankası A.Ş ile birlikte yürütülen Erzincan (Merkez 12 Mahalle) İmar Plan Revizyonu yapılması amacıyla Tarım Dışı Arazi kullanım izni için ilgili Bakanlıktan ortaklaşa Kamu Yararı Kararı alınmasına ilişkin;</w:t>
      </w:r>
    </w:p>
    <w:p w:rsidR="00573CC3" w:rsidRDefault="00872EBC" w:rsidP="00573CC3">
      <w:pPr>
        <w:ind w:firstLine="708"/>
        <w:jc w:val="both"/>
      </w:pPr>
      <w:r>
        <w:t>07.07</w:t>
      </w:r>
      <w:r w:rsidR="00573CC3">
        <w:t>.2025</w:t>
      </w:r>
      <w:r w:rsidR="00573CC3" w:rsidRPr="00556F1A">
        <w:t xml:space="preserve"> tarihli </w:t>
      </w:r>
      <w:r w:rsidR="00C20559">
        <w:t xml:space="preserve">İmar </w:t>
      </w:r>
      <w:r w:rsidR="00573CC3">
        <w:t xml:space="preserve"> Komisyon</w:t>
      </w:r>
      <w:r w:rsidR="00573CC3" w:rsidRPr="00556F1A">
        <w:t xml:space="preserve"> raporunda; </w:t>
      </w:r>
    </w:p>
    <w:p w:rsidR="00872EBC" w:rsidRDefault="00872EBC" w:rsidP="00872EBC">
      <w:pPr>
        <w:jc w:val="both"/>
      </w:pPr>
      <w:r w:rsidRPr="00A64456">
        <w:t>0</w:t>
      </w:r>
      <w:r>
        <w:t>3.07</w:t>
      </w:r>
      <w:r w:rsidRPr="00A64456">
        <w:t>.202</w:t>
      </w:r>
      <w:r>
        <w:t>5</w:t>
      </w:r>
      <w:r w:rsidRPr="00A64456">
        <w:t xml:space="preserve"> tarihli</w:t>
      </w:r>
      <w:r>
        <w:t xml:space="preserve"> Belediye Meclis toplantısının 1. Birleşiminin 1. oturumunda Komisyonu</w:t>
      </w:r>
      <w:r w:rsidRPr="00A64456">
        <w:t>muza havale olan</w:t>
      </w:r>
      <w:r>
        <w:t xml:space="preserve"> Erzincan İl Tarım ve Orman Müdürlüğünün 03.06.2025 tarihli ve E-73313303-230.04.02-19573467 sayılı yazının Ek’inde bulunan İl Toprak Kurulu kararında </w:t>
      </w:r>
      <w:r w:rsidRPr="00C772E3">
        <w:t>Erzincan Belediyesi sınırları içerisinde</w:t>
      </w:r>
      <w:r>
        <w:t xml:space="preserve"> </w:t>
      </w:r>
      <w:r w:rsidRPr="00C772E3">
        <w:t>bulunan 16.06.2017 tarih ve 93 sayılı Meclis Kararı ile yapımına karar verilen, ayrıca İller Bankası A.Ş.</w:t>
      </w:r>
      <w:r>
        <w:t xml:space="preserve"> i</w:t>
      </w:r>
      <w:r w:rsidRPr="00C772E3">
        <w:t>le birlikte yürütülen, Erzincan (Merkez ve 12 Mahalle) İmar Plan</w:t>
      </w:r>
      <w:r>
        <w:t>ı</w:t>
      </w:r>
      <w:r w:rsidRPr="00C772E3">
        <w:t xml:space="preserve"> Revizyonu yapılması amacıyla</w:t>
      </w:r>
      <w:r>
        <w:t xml:space="preserve"> </w:t>
      </w:r>
      <w:r w:rsidRPr="00C772E3">
        <w:t>tarım</w:t>
      </w:r>
      <w:r>
        <w:t xml:space="preserve"> </w:t>
      </w:r>
      <w:r w:rsidRPr="00C772E3">
        <w:t xml:space="preserve">dışı amaçlı arazi kullanım izni </w:t>
      </w:r>
      <w:r>
        <w:t>için Bakanlığa gönderilmek üzere Kamu Yararı Kararı alınması talebi</w:t>
      </w:r>
      <w:r w:rsidRPr="00A64456">
        <w:t xml:space="preserve"> komisyonumuzca görüşülmüş olup;</w:t>
      </w:r>
    </w:p>
    <w:p w:rsidR="00872EBC" w:rsidRPr="00C772E3" w:rsidRDefault="00872EBC" w:rsidP="00872EBC">
      <w:pPr>
        <w:ind w:firstLine="708"/>
        <w:jc w:val="both"/>
      </w:pPr>
      <w:r w:rsidRPr="00C772E3">
        <w:t>İl Toprak Koruma Kurulu Kararında; Erzincan Belediyesi sınırları içerisinde</w:t>
      </w:r>
      <w:r>
        <w:t xml:space="preserve"> </w:t>
      </w:r>
      <w:r w:rsidRPr="00C772E3">
        <w:t>bulunan 16.06.2017 tarih ve 93 sayılı Meclis Kararı ile yapımına karar verilen, ayrıca İller Bankası A.Ş.</w:t>
      </w:r>
      <w:r>
        <w:t xml:space="preserve"> i</w:t>
      </w:r>
      <w:r w:rsidRPr="00C772E3">
        <w:t>le birlikte yürütülen, Erzincan (Merkez ve 12 Mahalle) İmar Plan</w:t>
      </w:r>
      <w:r>
        <w:t>ı</w:t>
      </w:r>
      <w:r w:rsidRPr="00C772E3">
        <w:t xml:space="preserve"> Revizyonu yapılması amacıyla tarım</w:t>
      </w:r>
      <w:r>
        <w:t xml:space="preserve"> </w:t>
      </w:r>
      <w:r w:rsidRPr="00C772E3">
        <w:t xml:space="preserve">dışı amaçlı arazi kullanım izni </w:t>
      </w:r>
      <w:r>
        <w:t xml:space="preserve">için </w:t>
      </w:r>
      <w:r w:rsidRPr="00C772E3">
        <w:t>5403 sayılı Kanunun 13. maddesinin birinci fıkrasının (d)</w:t>
      </w:r>
      <w:r>
        <w:t xml:space="preserve"> </w:t>
      </w:r>
      <w:r w:rsidRPr="00C772E3">
        <w:t>bendi gereğince ilgili Bakanlıktan ve aynı Kanunun 14. maddesinin 3. fıkrasının (b) bendi gereğince</w:t>
      </w:r>
      <w:r>
        <w:t xml:space="preserve"> </w:t>
      </w:r>
      <w:r w:rsidRPr="00C772E3">
        <w:t>Bakanlık ve talebin ilgili olduğu Bakanlıktan ortaklaşa Kamu Yararı Kararı alınması şartıyla uygun</w:t>
      </w:r>
      <w:r>
        <w:t xml:space="preserve"> </w:t>
      </w:r>
      <w:r w:rsidRPr="00C772E3">
        <w:t>olduğu kararı alındığı belirtilmiştir.</w:t>
      </w:r>
    </w:p>
    <w:p w:rsidR="00872EBC" w:rsidRPr="00C772E3" w:rsidRDefault="00872EBC" w:rsidP="00872EBC">
      <w:pPr>
        <w:ind w:firstLine="708"/>
        <w:jc w:val="both"/>
        <w:rPr>
          <w:b/>
        </w:rPr>
      </w:pPr>
      <w:r w:rsidRPr="00C772E3">
        <w:rPr>
          <w:b/>
        </w:rPr>
        <w:t>5403 Sayılı Kanun'un 14. maddesi kapsamında:</w:t>
      </w:r>
    </w:p>
    <w:p w:rsidR="00872EBC" w:rsidRDefault="00872EBC" w:rsidP="00872EBC">
      <w:pPr>
        <w:ind w:firstLine="708"/>
        <w:jc w:val="both"/>
        <w:rPr>
          <w:b/>
        </w:rPr>
      </w:pPr>
      <w:r w:rsidRPr="00C772E3">
        <w:rPr>
          <w:b/>
        </w:rPr>
        <w:t>"Sulu Mutlak Tarım Arazisi" sınıfında olduğu belirlenen</w:t>
      </w:r>
      <w:r w:rsidRPr="00C772E3">
        <w:t xml:space="preserve"> ve CAD ortamında sınırları verilen 29</w:t>
      </w:r>
      <w:r>
        <w:t xml:space="preserve"> </w:t>
      </w:r>
      <w:r w:rsidRPr="00C772E3">
        <w:t>(3214,256 m²), 30 (175,46 m²), 50 (9060,556 m²), 51 (655,989 m²), 56 (224223,546 m²), 57 (183211,546m²), 59 (26449,811 m²), 60 (267047,647 m²), 66 (53063,68 m²), 67 (36838,528 m²), 68 (304305,39 m²),</w:t>
      </w:r>
      <w:r>
        <w:t xml:space="preserve"> </w:t>
      </w:r>
      <w:r w:rsidRPr="00C772E3">
        <w:t>69 (283,996 m²), 72 (39496,265 m²), 140 (16968,457 m²), 141 (1704,94 m²), 142 (543,724 m²), 143</w:t>
      </w:r>
      <w:r>
        <w:t xml:space="preserve"> </w:t>
      </w:r>
      <w:r w:rsidRPr="00C772E3">
        <w:t>(5,937 m²), 144 (6688,975 m²), 145 (10,175 m²), 146 (387,649 m²), 174 (13298,861 m²), 175 (0,015 m²),</w:t>
      </w:r>
      <w:r>
        <w:t xml:space="preserve"> </w:t>
      </w:r>
      <w:r w:rsidRPr="00C772E3">
        <w:t>179 (7951,1 m²), 184 (7,772 m²), 185 (14161,425 m²), 186 (4576,491 m²), 187 (85,922 m²), 205</w:t>
      </w:r>
      <w:r>
        <w:t xml:space="preserve"> </w:t>
      </w:r>
      <w:r w:rsidRPr="00C772E3">
        <w:t>(58980,092 m²), 206 (13232,34 m²), 229 496,309 m²), 235 (1438,337 m²), 236 (2688,184 m²) ve 324</w:t>
      </w:r>
      <w:r>
        <w:t xml:space="preserve"> </w:t>
      </w:r>
      <w:r w:rsidRPr="00C772E3">
        <w:t>(5335,576 m²) poligon nolu taşınmazların toplam alanı 129,659 ha olup, revizyon imar planı yapılarak</w:t>
      </w:r>
      <w:r>
        <w:t xml:space="preserve"> </w:t>
      </w:r>
      <w:r w:rsidRPr="00C772E3">
        <w:t xml:space="preserve">tarım dışı amaçlı arazi kullanılmasının </w:t>
      </w:r>
      <w:r w:rsidRPr="00C772E3">
        <w:rPr>
          <w:b/>
        </w:rPr>
        <w:t xml:space="preserve">5403 sayılı Kanunun 14. maddesinin 3. fıkrasının (b) bendi kapsamında </w:t>
      </w:r>
    </w:p>
    <w:p w:rsidR="00872EBC" w:rsidRDefault="00872EBC" w:rsidP="00872EBC">
      <w:pPr>
        <w:ind w:firstLine="708"/>
        <w:jc w:val="both"/>
        <w:rPr>
          <w:b/>
        </w:rPr>
      </w:pPr>
    </w:p>
    <w:p w:rsidR="00872EBC" w:rsidRDefault="00872EBC" w:rsidP="00872EBC">
      <w:pPr>
        <w:ind w:firstLine="708"/>
        <w:jc w:val="both"/>
        <w:rPr>
          <w:b/>
        </w:rPr>
      </w:pPr>
    </w:p>
    <w:p w:rsidR="00872EBC" w:rsidRPr="00C772E3" w:rsidRDefault="00872EBC" w:rsidP="00872EBC">
      <w:pPr>
        <w:ind w:firstLine="708"/>
        <w:jc w:val="both"/>
      </w:pPr>
      <w:r w:rsidRPr="00C772E3">
        <w:rPr>
          <w:b/>
        </w:rPr>
        <w:lastRenderedPageBreak/>
        <w:t>Bakanlık ve talebin ilgili olduğu Bakanlıkça ortaklaşa kamu yararı alınması şartıyla uygun olduğuna,</w:t>
      </w:r>
    </w:p>
    <w:p w:rsidR="00872EBC" w:rsidRDefault="00872EBC" w:rsidP="00872EBC">
      <w:pPr>
        <w:ind w:firstLine="708"/>
        <w:jc w:val="both"/>
      </w:pPr>
      <w:r w:rsidRPr="00C772E3">
        <w:rPr>
          <w:b/>
        </w:rPr>
        <w:t>"Dikili Tarım Arazisi"</w:t>
      </w:r>
      <w:r w:rsidRPr="00C772E3">
        <w:t xml:space="preserve"> sınıfında olduğu belirlenen ve CAD ortamında sınırları verilen 31</w:t>
      </w:r>
      <w:r>
        <w:t xml:space="preserve"> </w:t>
      </w:r>
      <w:r w:rsidRPr="00C772E3">
        <w:t>(3393,278 m²), 54 (949,196 m²), 55 (80,97 m²), 180 (1569,7 m²) ve 201 (376,138 m²) poligon nolu</w:t>
      </w:r>
      <w:r>
        <w:t xml:space="preserve"> </w:t>
      </w:r>
      <w:r w:rsidRPr="00C772E3">
        <w:t>taşınmazların toplam alanı 0,636 ha olup, revizyon imar planı yapılarak tarım dışı amaçlı arazi</w:t>
      </w:r>
      <w:r>
        <w:t xml:space="preserve"> </w:t>
      </w:r>
      <w:r w:rsidRPr="00C772E3">
        <w:t xml:space="preserve">kullanılmasının </w:t>
      </w:r>
      <w:r w:rsidRPr="006167AC">
        <w:rPr>
          <w:b/>
        </w:rPr>
        <w:t>5403 sayılı Kanunun 14. maddesinin 3. fıkrasının (b) bendi kapsamında Bakanlık ve talebin ilgili olduğu Bakanlıkça ortaklaşa kamu yararı alınması şartıyla uygun olduğuna,</w:t>
      </w:r>
      <w:r w:rsidRPr="00C772E3">
        <w:t xml:space="preserve"> </w:t>
      </w:r>
    </w:p>
    <w:p w:rsidR="00872EBC" w:rsidRPr="00C772E3" w:rsidRDefault="00872EBC" w:rsidP="00872EBC">
      <w:pPr>
        <w:ind w:firstLine="708"/>
        <w:jc w:val="both"/>
      </w:pPr>
      <w:r w:rsidRPr="006167AC">
        <w:rPr>
          <w:b/>
        </w:rPr>
        <w:t>"Sulu Özel Ürün Arazisi</w:t>
      </w:r>
      <w:r w:rsidRPr="00C772E3">
        <w:t>" sınıfında olduğu belirlenen ve CAD ortamında sınırları verilen 13 (67,501 m²), poligon nolu</w:t>
      </w:r>
      <w:r>
        <w:t xml:space="preserve"> </w:t>
      </w:r>
      <w:r w:rsidRPr="00C772E3">
        <w:t>taşınmazın toplam alanı 0,0067 ha olup, revizyon imar planı yapılarak tarım dışı amaçlı arazi</w:t>
      </w:r>
      <w:r>
        <w:t xml:space="preserve"> </w:t>
      </w:r>
      <w:r w:rsidRPr="00C772E3">
        <w:t xml:space="preserve">kullanılmasının </w:t>
      </w:r>
      <w:r w:rsidRPr="00C772E3">
        <w:rPr>
          <w:b/>
        </w:rPr>
        <w:t>5403 sayılı Kanunun 14. maddesinin 3. fıkrasının (b) bendi kapsamında Bakanlık ve talebin ilgili olduğu Bakanlıkça ortaklaşa kamu yararı alınması şartıyla uygun olduğuna</w:t>
      </w:r>
      <w:r w:rsidRPr="00C772E3">
        <w:t>,</w:t>
      </w:r>
      <w:r w:rsidR="00A3582C" w:rsidRPr="00A3582C">
        <w:rPr>
          <w:b/>
          <w:noProof/>
        </w:rPr>
        <w:t xml:space="preserve"> </w:t>
      </w:r>
    </w:p>
    <w:p w:rsidR="00872EBC" w:rsidRPr="00C772E3" w:rsidRDefault="00872EBC" w:rsidP="00872EBC">
      <w:pPr>
        <w:ind w:left="708"/>
        <w:jc w:val="both"/>
        <w:rPr>
          <w:b/>
        </w:rPr>
      </w:pPr>
      <w:r w:rsidRPr="00C772E3">
        <w:rPr>
          <w:b/>
        </w:rPr>
        <w:t>5403 sayılı Kanunun 13. maddesi kapsamında:</w:t>
      </w:r>
    </w:p>
    <w:p w:rsidR="00872EBC" w:rsidRPr="00C772E3" w:rsidRDefault="00872EBC" w:rsidP="00872EBC">
      <w:pPr>
        <w:ind w:firstLine="708"/>
        <w:jc w:val="both"/>
      </w:pPr>
      <w:r w:rsidRPr="00C772E3">
        <w:rPr>
          <w:b/>
        </w:rPr>
        <w:t>"Sulu Mutlak Tarım Arazisi</w:t>
      </w:r>
      <w:r w:rsidRPr="00C772E3">
        <w:t>" sınıfında olduğu belirlenen ve CAD ortamında sınırları verilen 4</w:t>
      </w:r>
      <w:r>
        <w:t xml:space="preserve"> </w:t>
      </w:r>
      <w:r w:rsidRPr="00C772E3">
        <w:t>(292857,871 m²), 5 (132221,752 m²), 6 (94518,158 m²), 7 (18461,27 m²), 8 (3021,897 m²), 9 (13372,863</w:t>
      </w:r>
      <w:r>
        <w:t xml:space="preserve"> </w:t>
      </w:r>
      <w:r w:rsidRPr="00C772E3">
        <w:t>m²), 11 (59394,883 m²), 19 (4377,15 m²), 33 (40082,498 m²), 37 (1509,628 m²), 38 (1217,37 m²), 39</w:t>
      </w:r>
      <w:r>
        <w:t xml:space="preserve"> </w:t>
      </w:r>
      <w:r w:rsidRPr="00C772E3">
        <w:t>(342,204 m²), 40 (4638,342 m²), 61 (8272,687 m²), 65 (41232,208 m²), 70 (66319,742 m²), 71 (4004,564</w:t>
      </w:r>
      <w:r>
        <w:t xml:space="preserve"> </w:t>
      </w:r>
      <w:r w:rsidRPr="00C772E3">
        <w:t>m²), 73 (5256,65 m²), 74 (746,619 m²), 75 (9056,449 m²), 76 (48560,51 m²), 78 (12933,616 m²), 79</w:t>
      </w:r>
      <w:r>
        <w:t xml:space="preserve"> </w:t>
      </w:r>
      <w:r w:rsidRPr="00C772E3">
        <w:t>(45850,716 m²), 82 (22788,909 m²), 83 (166917,44 m²), 84 (13814,734 m²), 85 (24213,06 m²), 86</w:t>
      </w:r>
      <w:r>
        <w:t xml:space="preserve"> </w:t>
      </w:r>
      <w:r w:rsidRPr="00C772E3">
        <w:t>(19951,156 m²), 104 (1480,846 m²), 109 (93101,806 m²), 110 (6610,929 m²), 111 (54676,186 m²), 112</w:t>
      </w:r>
      <w:r>
        <w:t xml:space="preserve"> </w:t>
      </w:r>
      <w:r w:rsidRPr="00C772E3">
        <w:t>(355,827 m²), 147 (148,679 m²), 148 (705,869 m²), 149 (172892,602 m²), 150 (87733,406 m²), 151</w:t>
      </w:r>
      <w:r>
        <w:t xml:space="preserve"> </w:t>
      </w:r>
      <w:r w:rsidRPr="00C772E3">
        <w:t>(182338,786 m²), 169 (0,008 m²), 170 (326,882 m²), 176 (228,35 m²), 177 (873,549 m²), 178 (1211,44</w:t>
      </w:r>
      <w:r>
        <w:t xml:space="preserve"> </w:t>
      </w:r>
      <w:r w:rsidRPr="00C772E3">
        <w:t>m²), 188 (466,236 m²), 189 (14585,969 m²), 190 (3968,063 m²), 191 (85,786 m²), 192 (1131,685</w:t>
      </w:r>
      <w:r>
        <w:t xml:space="preserve"> </w:t>
      </w:r>
      <w:r w:rsidRPr="00C772E3">
        <w:t>m²), 193 (15737,606 m²), 202 (1438,529 m²), 203 (965,16 m²), 204 (89,801 m²), 207 (5033,204 m²), 208</w:t>
      </w:r>
      <w:r>
        <w:t xml:space="preserve"> </w:t>
      </w:r>
      <w:r w:rsidRPr="00C772E3">
        <w:t>(79323,166 m²), 211 (96191,785 m²), 212 (187815,373 m²), 214 (65943,88 m²), 218</w:t>
      </w:r>
      <w:r>
        <w:t xml:space="preserve"> </w:t>
      </w:r>
      <w:r w:rsidRPr="00C772E3">
        <w:t>(75779,294 m²), 221 (5443,901 m²), 222 (141,547 m²), 223 (2648,617 m²), 224 (1754,198 m²), 225</w:t>
      </w:r>
      <w:r>
        <w:t xml:space="preserve"> </w:t>
      </w:r>
      <w:r w:rsidRPr="00C772E3">
        <w:t>(5402,391 m²), 226 (14092,094 m²), 227 (657,207 m²), 231 (8999,437 m²), 232 (62090,142 m²), 246</w:t>
      </w:r>
      <w:r>
        <w:t xml:space="preserve"> </w:t>
      </w:r>
      <w:r w:rsidRPr="00C772E3">
        <w:t>(44024,769 m²), 247 (1299,266 m²), 249 (16281,323 m²), 253 (269302,177 m²), 255 (4023,78 m²), 256</w:t>
      </w:r>
      <w:r>
        <w:t xml:space="preserve"> </w:t>
      </w:r>
      <w:r w:rsidRPr="00C772E3">
        <w:t>(11013,919 m²), 258 (361681,86 m²), 260 (440,97 m²), 263 (74367,975 m²), 267 (303931,792 m²), 279</w:t>
      </w:r>
      <w:r>
        <w:t xml:space="preserve"> </w:t>
      </w:r>
      <w:r w:rsidRPr="00C772E3">
        <w:t>(820,736 m²), 284 (99702,267 m²), 285 (117662,408 m²), 286 (61444,035 m²), 287 (233667,48 m²),</w:t>
      </w:r>
      <w:r>
        <w:t xml:space="preserve"> </w:t>
      </w:r>
      <w:r w:rsidRPr="00C772E3">
        <w:t>288 (56744,13 m²), 289 (7347,517 m²), 290 (1959,535 m²), 291 (141248,505 m²), 292 (145612,739 m²),</w:t>
      </w:r>
      <w:r>
        <w:t xml:space="preserve"> </w:t>
      </w:r>
      <w:r w:rsidRPr="00C772E3">
        <w:t>293 (33834,437 m²), 294 (170284,917 m²), 295 (196993,555 m²), 297 (5004,325 m²), 298 (81032,001</w:t>
      </w:r>
      <w:r>
        <w:t xml:space="preserve"> </w:t>
      </w:r>
      <w:r w:rsidRPr="00C772E3">
        <w:t>m²), 299 (7785,732 m²), 300 (1473,771 m²), 303 (6,441 m²), 304 (5718,057 m²), 307 (134366,658 m²),</w:t>
      </w:r>
      <w:r>
        <w:t xml:space="preserve"> </w:t>
      </w:r>
      <w:r w:rsidRPr="00C772E3">
        <w:t>308 (539595,561 m²), 309 (132818,186 m²), 310 (15,208 m²), 311 (65,076 m²), 312 (4688,773 m²), 313</w:t>
      </w:r>
      <w:r>
        <w:t xml:space="preserve"> </w:t>
      </w:r>
      <w:r w:rsidRPr="00C772E3">
        <w:t>(72246,23 m²), 315 (13514,391 m²), 316 (20616,714 m²), 317 (37,54 m²), 318 (41412,136 m²), 320</w:t>
      </w:r>
      <w:r>
        <w:t xml:space="preserve"> </w:t>
      </w:r>
      <w:r w:rsidRPr="00C772E3">
        <w:t>(0,176 m²), 321 (0,743 m²), 322 (1,933 m²) ve 323 (22242,553 m²) poligon nolu taşınmazların toplam</w:t>
      </w:r>
      <w:r>
        <w:t xml:space="preserve"> </w:t>
      </w:r>
      <w:r w:rsidRPr="00C772E3">
        <w:t xml:space="preserve">alanı </w:t>
      </w:r>
      <w:r w:rsidR="0088507A">
        <w:t>584,474</w:t>
      </w:r>
      <w:r w:rsidRPr="00C772E3">
        <w:t xml:space="preserve">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r w:rsidRPr="00C772E3">
        <w:t>,</w:t>
      </w:r>
    </w:p>
    <w:p w:rsidR="00872EBC" w:rsidRDefault="00872EBC" w:rsidP="00872EBC">
      <w:pPr>
        <w:ind w:firstLine="708"/>
        <w:jc w:val="both"/>
      </w:pPr>
      <w:r w:rsidRPr="00545DC0">
        <w:rPr>
          <w:b/>
        </w:rPr>
        <w:t>"Dikili Tarım Arazisi"</w:t>
      </w:r>
      <w:r w:rsidRPr="00C772E3">
        <w:t xml:space="preserve"> sınıfında olduğu belirlenen ve CAD ortamında sınırları verilen 14 (7155,54</w:t>
      </w:r>
      <w:r>
        <w:t xml:space="preserve"> </w:t>
      </w:r>
      <w:r w:rsidRPr="00C772E3">
        <w:t>m²), 15 (7994,18 m²), 16 (7713,298 m²), 18 (4997,273 m²), 22 (1124,575 m²), 25 (19863,775 m²), 26</w:t>
      </w:r>
      <w:r>
        <w:t xml:space="preserve"> </w:t>
      </w:r>
      <w:r w:rsidRPr="00C772E3">
        <w:t>(9715,096 m²), 28 (1115,015 m²), 34 (2484,649 m²), 35 (1344,661 m²), 36 (210,839 m²), 41 (18675,436</w:t>
      </w:r>
      <w:r>
        <w:t xml:space="preserve"> </w:t>
      </w:r>
      <w:r w:rsidRPr="00C772E3">
        <w:t>m²), 42 (1676,041 m²), 43 (1163,675 m²), 44 (4190,964 m²), 45 (371,628 m²), 46 (2006,98 m²), 47</w:t>
      </w:r>
      <w:r>
        <w:t xml:space="preserve"> </w:t>
      </w:r>
      <w:r w:rsidRPr="00C772E3">
        <w:t>(829,928 m²), 48 (2906,78 m²), 62 (291,625 m²), 63 (1397,97 m²), 77 (2020,327 m²), 80 (4731,323 m²),</w:t>
      </w:r>
      <w:r>
        <w:t xml:space="preserve"> </w:t>
      </w:r>
      <w:r w:rsidRPr="00C772E3">
        <w:t>81 (11771,392 m²), 87 (1977,179 m²), 88 (3810,083 m²), 89 (7973,375 m²), 90 (5108,23 m²), 91 (964,642</w:t>
      </w:r>
      <w:r>
        <w:t xml:space="preserve"> </w:t>
      </w:r>
      <w:r w:rsidRPr="00C772E3">
        <w:t xml:space="preserve">m²), 92 (10931,004 m²), 93 (3691,999 m²), </w:t>
      </w:r>
    </w:p>
    <w:p w:rsidR="00872EBC" w:rsidRDefault="00872EBC" w:rsidP="00872EBC">
      <w:pPr>
        <w:jc w:val="both"/>
      </w:pPr>
    </w:p>
    <w:p w:rsidR="00872EBC" w:rsidRPr="00545DC0" w:rsidRDefault="00872EBC" w:rsidP="00872EBC">
      <w:pPr>
        <w:jc w:val="both"/>
        <w:rPr>
          <w:b/>
        </w:rPr>
      </w:pPr>
      <w:r w:rsidRPr="00C772E3">
        <w:lastRenderedPageBreak/>
        <w:t>94 (1189,734 m²), 95 (418,593 m²), 96 (800,326 m²), 97</w:t>
      </w:r>
      <w:r>
        <w:t xml:space="preserve"> </w:t>
      </w:r>
      <w:r w:rsidRPr="00C772E3">
        <w:t>(1430,788 m²), 98 (681,125 m²), 99 (15267,138 m²), 100 (1801,374 m²), 101 (9851,93 m²), 102</w:t>
      </w:r>
      <w:r>
        <w:t xml:space="preserve"> </w:t>
      </w:r>
      <w:r w:rsidRPr="00C772E3">
        <w:t>(15586,258 m²), 103 (1001,102 m²), 105 (427,122 m²), 106 (12387,615 m²), 107 (774,028 m²), 113</w:t>
      </w:r>
      <w:r>
        <w:t xml:space="preserve"> </w:t>
      </w:r>
      <w:r w:rsidRPr="00C772E3">
        <w:t>(19490,623 m²), 114 (1872,084 m²), 115 (2100,654 m²), 116 (5541,228 m²), 117 (327,058 m²), 118</w:t>
      </w:r>
      <w:r>
        <w:t xml:space="preserve"> </w:t>
      </w:r>
      <w:r w:rsidRPr="00C772E3">
        <w:t>(6281,491 m²), 119 (2578,412 m²), 120 (1136,705 m²), 121 (821,798 m²), 122 (3014,687 m²), 123</w:t>
      </w:r>
      <w:r>
        <w:t xml:space="preserve"> </w:t>
      </w:r>
      <w:r w:rsidRPr="00C772E3">
        <w:t>(598,047 m²), 124 (2048,229 m²), 125 (460,775 m²), 126 (511,136 m²), 127 (709,564 m²), 128 (315,776</w:t>
      </w:r>
      <w:r>
        <w:t xml:space="preserve"> </w:t>
      </w:r>
      <w:r w:rsidRPr="00C772E3">
        <w:t>m²), 129 (748,079 m²), 130 (1241,892 m²), 131 (3123,467 m²), 132 (1515,959 m²), 133 (620,558 m²), 134</w:t>
      </w:r>
      <w:r>
        <w:t xml:space="preserve"> </w:t>
      </w:r>
      <w:r w:rsidRPr="00C772E3">
        <w:t>(518,726 m²), 135 (905,617 m²), 136 (867,751 m²), 137 (934,234 m²), 138 (655,507 m²), 139 (637,49 m²),</w:t>
      </w:r>
      <w:r>
        <w:t xml:space="preserve"> </w:t>
      </w:r>
      <w:r w:rsidRPr="00C772E3">
        <w:t>152 (602,585 m²), 153 (369,195 m²), 154 (313,914 m²), 155 (1320,92 m²), 156 (1141,154 m²), 157</w:t>
      </w:r>
      <w:r>
        <w:t xml:space="preserve"> </w:t>
      </w:r>
      <w:r w:rsidRPr="00C772E3">
        <w:t>(2169,918 m²), 158 (1710,905 m²), 159 (1853,294 m²), 160 (1178,606 m²), 161 (5219,549 m²), 162</w:t>
      </w:r>
      <w:r>
        <w:t xml:space="preserve"> </w:t>
      </w:r>
      <w:r w:rsidRPr="00C772E3">
        <w:t>(13381,167 m²), 163 (966,061 m²), 164 (4283,72 m²), 165 (2247,37 m²), 166 (228,289 m²), 167 (170,767</w:t>
      </w:r>
      <w:r>
        <w:t xml:space="preserve"> </w:t>
      </w:r>
      <w:r w:rsidRPr="00C772E3">
        <w:t>m²), 168 (1567,364 m²), 171 (596,924 m²), 172 (867,173 m²), 173 (3491,328 m²), 181 (1090,016 m²), 182</w:t>
      </w:r>
      <w:r>
        <w:t xml:space="preserve"> </w:t>
      </w:r>
      <w:r w:rsidRPr="00C772E3">
        <w:t>(1928,273 m²), 183 (76,466 m²), 195 (7017,902 m²), 196 (13239,559 m²), 197 (9538,335 m²), 198</w:t>
      </w:r>
      <w:r>
        <w:t xml:space="preserve"> </w:t>
      </w:r>
      <w:r w:rsidRPr="00C772E3">
        <w:t>(8632,167 m²), 199 (12406,451 m²), 244 (36487,407 m²), 248 (2402,121 m²), 254 (11226,365 m²), 264</w:t>
      </w:r>
      <w:r>
        <w:t xml:space="preserve"> </w:t>
      </w:r>
      <w:r w:rsidRPr="00C772E3">
        <w:t>(1994,753 m²), 265 (1711,515 m²), 296 (0,841 m²) ve 319 (2898,781 m²)  poligon nolu taşınmazların</w:t>
      </w:r>
      <w:r>
        <w:t xml:space="preserve"> </w:t>
      </w:r>
      <w:r w:rsidRPr="00C772E3">
        <w:t xml:space="preserve">toplam alanı 42,574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r w:rsidR="00A3582C" w:rsidRPr="00A3582C">
        <w:rPr>
          <w:b/>
          <w:noProof/>
        </w:rPr>
        <w:t xml:space="preserve"> </w:t>
      </w:r>
    </w:p>
    <w:p w:rsidR="00872EBC" w:rsidRPr="00C772E3" w:rsidRDefault="00872EBC" w:rsidP="00872EBC">
      <w:pPr>
        <w:ind w:firstLine="708"/>
        <w:jc w:val="both"/>
      </w:pPr>
      <w:r w:rsidRPr="00545DC0">
        <w:rPr>
          <w:b/>
        </w:rPr>
        <w:t>"Sulu Özel Ürün Arazisi"</w:t>
      </w:r>
      <w:r w:rsidRPr="00C772E3">
        <w:t xml:space="preserve"> sınıfında olduğu belirlenen ve CAD ortamında sınırları verilen 23</w:t>
      </w:r>
      <w:r>
        <w:t xml:space="preserve"> </w:t>
      </w:r>
      <w:r w:rsidRPr="00C772E3">
        <w:t>(482,51 m²), 24 (77677,125 m²), 27 (13257,3 m²), 238 (63689,263 m²), 239 (10677,033 m²), 240</w:t>
      </w:r>
      <w:r>
        <w:t xml:space="preserve"> </w:t>
      </w:r>
      <w:r w:rsidRPr="00C772E3">
        <w:t>(2168,341 m²), 241 (74761,81 m²), 242 (9455,326 m²), 243 (27535,601 m²), 245 (8594,612 m²), 252</w:t>
      </w:r>
      <w:r>
        <w:t xml:space="preserve"> </w:t>
      </w:r>
      <w:r w:rsidRPr="00C772E3">
        <w:t>(8,601 m²), 278 (91109,873 m²), 282 (112907,78 m²) ve 283 (66496,441 m²) poligon nolu taşınmazların</w:t>
      </w:r>
      <w:r>
        <w:t xml:space="preserve"> </w:t>
      </w:r>
      <w:r w:rsidRPr="00C772E3">
        <w:t xml:space="preserve">toplam alanı 55,882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p>
    <w:p w:rsidR="00872EBC" w:rsidRDefault="00872EBC" w:rsidP="00872EBC">
      <w:pPr>
        <w:ind w:firstLine="708"/>
        <w:jc w:val="both"/>
      </w:pPr>
      <w:r w:rsidRPr="00545DC0">
        <w:rPr>
          <w:b/>
        </w:rPr>
        <w:t>"Sulu Marjinal Tarım Arazileri"</w:t>
      </w:r>
      <w:r w:rsidRPr="00C772E3">
        <w:t xml:space="preserve"> sınıfında olduğu belirlenen ve CAD ortamında sınırları verilen 10</w:t>
      </w:r>
      <w:r>
        <w:t xml:space="preserve"> </w:t>
      </w:r>
      <w:r w:rsidRPr="00C772E3">
        <w:t>(7844,268 m²), 12 (5338,226 m²), 20 (1134,117 m²), 21 (990,162 m²), 32 (84386,013 m²), 250 (9833,801</w:t>
      </w:r>
      <w:r>
        <w:t xml:space="preserve"> </w:t>
      </w:r>
      <w:r w:rsidRPr="00C772E3">
        <w:t>m²) ve 275 (35067,579 m²) poligon nolu taşınmazların toplam alanı 14,459 ha olup, revizyon imar planı</w:t>
      </w:r>
      <w:r>
        <w:t xml:space="preserve"> </w:t>
      </w:r>
      <w:r w:rsidRPr="00C772E3">
        <w:t xml:space="preserve">yapılarak tarım dışı amaçlı arazi kullanılmasının </w:t>
      </w:r>
      <w:r w:rsidRPr="00545DC0">
        <w:rPr>
          <w:b/>
        </w:rPr>
        <w:t xml:space="preserve">5403 sayılı Kanunun 13. maddesinin birinci fıkrasının (d) bendi gereğince ilgili Bakanlıktan kamu yararı kararı alınması şartıyla uygun olduğuna </w:t>
      </w:r>
      <w:r w:rsidRPr="00C772E3">
        <w:t>kararı</w:t>
      </w:r>
      <w:r>
        <w:t xml:space="preserve"> </w:t>
      </w:r>
      <w:r w:rsidRPr="00C772E3">
        <w:t>alınmıştır.</w:t>
      </w:r>
    </w:p>
    <w:p w:rsidR="00573CC3" w:rsidRDefault="00872EBC" w:rsidP="00872EBC">
      <w:pPr>
        <w:ind w:firstLine="708"/>
        <w:jc w:val="both"/>
        <w:rPr>
          <w:color w:val="000000"/>
        </w:rPr>
      </w:pPr>
      <w:r w:rsidRPr="00C772E3">
        <w:t>Söz konusu taşınmazların tarım</w:t>
      </w:r>
      <w:r>
        <w:t xml:space="preserve"> </w:t>
      </w:r>
      <w:r w:rsidRPr="00C772E3">
        <w:t xml:space="preserve">dışı amaçlı arazi kullanım izni </w:t>
      </w:r>
      <w:r>
        <w:t>için Bakanlığa gönderilmek üzere Kamu Yararı Kararı alınması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iğinden</w:t>
      </w:r>
      <w:r>
        <w:t xml:space="preserve"> k</w:t>
      </w:r>
      <w:r w:rsidRPr="00AA188A">
        <w:t xml:space="preserve">omisyonumuzca oy </w:t>
      </w:r>
      <w:r>
        <w:t xml:space="preserve">birliği </w:t>
      </w:r>
      <w:r w:rsidRPr="00AA188A">
        <w:t>ile uygun görülm</w:t>
      </w:r>
      <w:r w:rsidR="00362CD8">
        <w:t xml:space="preserve">üştür </w:t>
      </w:r>
      <w:r>
        <w:t>denilmekte olup;</w:t>
      </w:r>
    </w:p>
    <w:p w:rsidR="004910B0" w:rsidRDefault="00362CD8" w:rsidP="004910B0">
      <w:pPr>
        <w:ind w:firstLine="708"/>
        <w:jc w:val="both"/>
        <w:rPr>
          <w:lang w:eastAsia="en-US"/>
        </w:rPr>
      </w:pPr>
      <w:r>
        <w:rPr>
          <w:lang w:eastAsia="en-US"/>
        </w:rPr>
        <w:t>Çevre Şehircilik Bakanlığı Yerel Yönetimler Genel Müdürlüğü</w:t>
      </w:r>
      <w:r w:rsidR="00615B58">
        <w:rPr>
          <w:lang w:eastAsia="en-US"/>
        </w:rPr>
        <w:t>’</w:t>
      </w:r>
      <w:r>
        <w:rPr>
          <w:lang w:eastAsia="en-US"/>
        </w:rPr>
        <w:t xml:space="preserve">nün 30.11.2020 Tarih ve E.246228 sayılı yazılarına istinaden meclis </w:t>
      </w:r>
      <w:r w:rsidR="00FE6F0A">
        <w:rPr>
          <w:lang w:eastAsia="en-US"/>
        </w:rPr>
        <w:t>kararı isten</w:t>
      </w:r>
      <w:r w:rsidR="00C34CE1">
        <w:rPr>
          <w:lang w:eastAsia="en-US"/>
        </w:rPr>
        <w:t xml:space="preserve">ildiğinden </w:t>
      </w:r>
      <w:r>
        <w:rPr>
          <w:lang w:eastAsia="en-US"/>
        </w:rPr>
        <w:t xml:space="preserve">talebin </w:t>
      </w:r>
      <w:r w:rsidR="00C66183">
        <w:t>İmar Komisyonundan geldiği şekli ile aynen kabulüne ve</w:t>
      </w:r>
      <w:r w:rsidR="004910B0">
        <w:rPr>
          <w:lang w:eastAsia="en-US"/>
        </w:rPr>
        <w:t xml:space="preserve"> kamu yararı kararı alınmasına;</w:t>
      </w:r>
    </w:p>
    <w:p w:rsidR="004910B0" w:rsidRDefault="004910B0" w:rsidP="004910B0">
      <w:pPr>
        <w:ind w:firstLine="708"/>
        <w:jc w:val="both"/>
      </w:pPr>
      <w:r>
        <w:t>5393 Sayılı Belediye Kanunu’nun 22. maddesine göre yapılan işaretli oylama sonucunda oy birliği ile karar verildi.</w:t>
      </w:r>
    </w:p>
    <w:p w:rsidR="004910B0" w:rsidRDefault="004910B0" w:rsidP="004910B0">
      <w:pPr>
        <w:jc w:val="both"/>
      </w:pPr>
    </w:p>
    <w:p w:rsidR="004910B0" w:rsidRDefault="004910B0" w:rsidP="004910B0">
      <w:pPr>
        <w:jc w:val="both"/>
      </w:pPr>
    </w:p>
    <w:p w:rsidR="00B71A21" w:rsidRDefault="00B71A21" w:rsidP="001E46BE">
      <w:pPr>
        <w:widowControl w:val="0"/>
        <w:jc w:val="both"/>
      </w:pPr>
    </w:p>
    <w:p w:rsidR="00B71A21" w:rsidRDefault="00B71A21" w:rsidP="001E46BE">
      <w:pPr>
        <w:widowControl w:val="0"/>
        <w:jc w:val="both"/>
      </w:pPr>
    </w:p>
    <w:p w:rsidR="000C1004" w:rsidRPr="005065F5" w:rsidRDefault="000C1004" w:rsidP="000C1004">
      <w:pPr>
        <w:widowControl w:val="0"/>
        <w:jc w:val="both"/>
        <w:rPr>
          <w:b/>
        </w:rPr>
      </w:pPr>
      <w:r>
        <w:rPr>
          <w:b/>
          <w:bCs/>
        </w:rPr>
        <w:t>Bekir AKSUN                         Yunus ATALAY                                Mutlu Yasin KOÇOĞLU</w:t>
      </w:r>
      <w:r>
        <w:rPr>
          <w:b/>
        </w:rPr>
        <w:t xml:space="preserve"> Meclis Başkanı</w:t>
      </w:r>
      <w:r>
        <w:rPr>
          <w:b/>
        </w:rPr>
        <w:tab/>
        <w:t xml:space="preserve">              </w:t>
      </w:r>
      <w:r w:rsidR="00C34CE1">
        <w:rPr>
          <w:b/>
        </w:rPr>
        <w:t xml:space="preserve"> </w:t>
      </w:r>
      <w:r>
        <w:rPr>
          <w:b/>
        </w:rPr>
        <w:t xml:space="preserve"> Kâtip Üye</w:t>
      </w:r>
      <w:r>
        <w:rPr>
          <w:b/>
        </w:rPr>
        <w:tab/>
        <w:t xml:space="preserve">                                          Kâtip</w:t>
      </w:r>
      <w:r>
        <w:rPr>
          <w:b/>
          <w:color w:val="000000"/>
        </w:rPr>
        <w:t xml:space="preserve"> Üye  </w:t>
      </w:r>
    </w:p>
    <w:p w:rsidR="003B7DEC" w:rsidRDefault="003B7DEC" w:rsidP="001E46BE">
      <w:pPr>
        <w:widowControl w:val="0"/>
        <w:jc w:val="both"/>
        <w:rPr>
          <w:b/>
          <w:color w:val="000000"/>
        </w:rPr>
      </w:pPr>
    </w:p>
    <w:p w:rsidR="00A87F8A" w:rsidRDefault="00A87F8A" w:rsidP="001E46BE">
      <w:pPr>
        <w:widowControl w:val="0"/>
        <w:jc w:val="both"/>
        <w:rPr>
          <w:b/>
          <w:color w:val="000000"/>
        </w:rPr>
      </w:pPr>
    </w:p>
    <w:p w:rsidR="00A87F8A" w:rsidRDefault="00A87F8A" w:rsidP="001E46BE">
      <w:pPr>
        <w:widowControl w:val="0"/>
        <w:jc w:val="both"/>
        <w:rPr>
          <w:b/>
          <w:color w:val="000000"/>
        </w:rPr>
      </w:pPr>
    </w:p>
    <w:p w:rsidR="00A87F8A" w:rsidRPr="00A64456" w:rsidRDefault="00A87F8A" w:rsidP="00A87F8A">
      <w:pPr>
        <w:jc w:val="center"/>
        <w:rPr>
          <w:b/>
        </w:rPr>
      </w:pPr>
      <w:r w:rsidRPr="00A64456">
        <w:rPr>
          <w:b/>
        </w:rPr>
        <w:lastRenderedPageBreak/>
        <w:t>ERZİNCAN BELEDİYESİ İMAR KOMİSYONU BAŞKANLIĞI</w:t>
      </w:r>
    </w:p>
    <w:p w:rsidR="00A87F8A" w:rsidRPr="00A64456" w:rsidRDefault="00A87F8A" w:rsidP="00A87F8A">
      <w:pPr>
        <w:jc w:val="center"/>
        <w:rPr>
          <w:b/>
        </w:rPr>
      </w:pPr>
    </w:p>
    <w:p w:rsidR="00A87F8A" w:rsidRPr="00A64456" w:rsidRDefault="00A87F8A" w:rsidP="00A87F8A">
      <w:pPr>
        <w:jc w:val="center"/>
        <w:rPr>
          <w:b/>
        </w:rPr>
      </w:pPr>
      <w:r w:rsidRPr="00A64456">
        <w:rPr>
          <w:b/>
        </w:rPr>
        <w:t>ERZİNCAN BELEDİYESİ MECLİS BAŞKANLIĞINA</w:t>
      </w:r>
    </w:p>
    <w:p w:rsidR="00A87F8A" w:rsidRPr="00A64456" w:rsidRDefault="00A87F8A" w:rsidP="00A87F8A">
      <w:pPr>
        <w:jc w:val="both"/>
      </w:pPr>
      <w:r w:rsidRPr="00A64456">
        <w:rPr>
          <w:b/>
        </w:rPr>
        <w:t xml:space="preserve">Toplantı Tarihi: </w:t>
      </w:r>
      <w:r>
        <w:rPr>
          <w:b/>
        </w:rPr>
        <w:t>07.07.2025</w:t>
      </w:r>
    </w:p>
    <w:p w:rsidR="00A87F8A" w:rsidRPr="00A64456" w:rsidRDefault="00A87F8A" w:rsidP="00A87F8A">
      <w:pPr>
        <w:jc w:val="both"/>
      </w:pPr>
      <w:r w:rsidRPr="00A64456">
        <w:rPr>
          <w:b/>
        </w:rPr>
        <w:t>Konu</w:t>
      </w:r>
      <w:r w:rsidRPr="00A64456">
        <w:t xml:space="preserve">: </w:t>
      </w:r>
      <w:r>
        <w:t xml:space="preserve">Erzincan İl Tarım ve Orman Müdürlüğünün 03.06.2025 tarihli ve E-73313303-230.04.02-19573467 sayılı yazısının Ek’inde bulunan İl Toprak Kurulu kararında; </w:t>
      </w:r>
      <w:r w:rsidRPr="00C772E3">
        <w:t>Erzincan Belediyesi sınırları içerisinde</w:t>
      </w:r>
      <w:r>
        <w:t xml:space="preserve"> </w:t>
      </w:r>
      <w:r w:rsidRPr="00C772E3">
        <w:t>bulunan 16.06.2017 tarih ve 93 sayılı Meclis Kararı ile yapımına karar verilen, ayrıca İller Bankası A.Ş.</w:t>
      </w:r>
      <w:r>
        <w:t xml:space="preserve"> i</w:t>
      </w:r>
      <w:r w:rsidRPr="00C772E3">
        <w:t>le birlikte yürütülen, Erzincan (Merkez ve 12 Mahalle) İmar Plan</w:t>
      </w:r>
      <w:r>
        <w:t>ı</w:t>
      </w:r>
      <w:r w:rsidRPr="00C772E3">
        <w:t xml:space="preserve"> Revizyonu yapılması amacıyla</w:t>
      </w:r>
      <w:r>
        <w:t xml:space="preserve"> </w:t>
      </w:r>
      <w:r w:rsidRPr="00C772E3">
        <w:t>tarım</w:t>
      </w:r>
      <w:r>
        <w:t xml:space="preserve"> </w:t>
      </w:r>
      <w:r w:rsidRPr="00C772E3">
        <w:t xml:space="preserve">dışı amaçlı arazi kullanım izni </w:t>
      </w:r>
      <w:r>
        <w:t>için Bakanlığa gönderilmek üzere Kamu Yararı Kararı alınması talebi</w:t>
      </w:r>
    </w:p>
    <w:p w:rsidR="00A87F8A" w:rsidRDefault="00A87F8A" w:rsidP="00A87F8A">
      <w:pPr>
        <w:jc w:val="both"/>
      </w:pPr>
      <w:r w:rsidRPr="00A64456">
        <w:rPr>
          <w:b/>
        </w:rPr>
        <w:t>Rapor:</w:t>
      </w:r>
      <w:r>
        <w:rPr>
          <w:b/>
        </w:rPr>
        <w:t xml:space="preserve"> </w:t>
      </w:r>
      <w:r w:rsidRPr="00A64456">
        <w:t>0</w:t>
      </w:r>
      <w:r>
        <w:t>3.07</w:t>
      </w:r>
      <w:r w:rsidRPr="00A64456">
        <w:t>.202</w:t>
      </w:r>
      <w:r>
        <w:t>5</w:t>
      </w:r>
      <w:r w:rsidRPr="00A64456">
        <w:t xml:space="preserve"> tarihli</w:t>
      </w:r>
      <w:r>
        <w:t xml:space="preserve"> Belediye Meclis toplantısının 1. Birleşiminin 1. oturumunda Komisyonu</w:t>
      </w:r>
      <w:r w:rsidRPr="00A64456">
        <w:t>muza havale olan</w:t>
      </w:r>
      <w:r>
        <w:t xml:space="preserve"> Erzincan İl Tarım ve Orman Müdürlüğünün 03.06.2025 tarihli ve E-73313303-230.04.02-19573467 sayılı yazının Ek’inde bulunan İl Toprak Kurulu kararında </w:t>
      </w:r>
      <w:r w:rsidRPr="00C772E3">
        <w:t>Erzincan Belediyesi sınırları içerisinde</w:t>
      </w:r>
      <w:r>
        <w:t xml:space="preserve"> </w:t>
      </w:r>
      <w:r w:rsidRPr="00C772E3">
        <w:t>bulunan 16.06.2017 tarih ve 93 sayılı Meclis Kararı ile yapımına karar verilen, ayrıca İller Bankası A.Ş.</w:t>
      </w:r>
      <w:r>
        <w:t xml:space="preserve"> i</w:t>
      </w:r>
      <w:r w:rsidRPr="00C772E3">
        <w:t>le birlikte yürütülen, Erzincan (Merkez ve 12 Mahalle) İmar Plan</w:t>
      </w:r>
      <w:r>
        <w:t>ı</w:t>
      </w:r>
      <w:r w:rsidRPr="00C772E3">
        <w:t xml:space="preserve"> Revizyonu yapılması amacıyla</w:t>
      </w:r>
      <w:r>
        <w:t xml:space="preserve"> </w:t>
      </w:r>
      <w:r w:rsidRPr="00C772E3">
        <w:t>tarım</w:t>
      </w:r>
      <w:r>
        <w:t xml:space="preserve"> </w:t>
      </w:r>
      <w:r w:rsidRPr="00C772E3">
        <w:t xml:space="preserve">dışı amaçlı arazi kullanım izni </w:t>
      </w:r>
      <w:r>
        <w:t>için Bakanlığa gönderilmek üzere Kamu Yararı Kararı alınması talebi</w:t>
      </w:r>
      <w:r w:rsidRPr="00A64456">
        <w:t xml:space="preserve"> komisyonumuzca görüşülmüş olup;</w:t>
      </w:r>
    </w:p>
    <w:p w:rsidR="00A87F8A" w:rsidRPr="00C772E3" w:rsidRDefault="00A87F8A" w:rsidP="00A87F8A">
      <w:pPr>
        <w:ind w:firstLine="708"/>
        <w:jc w:val="both"/>
      </w:pPr>
      <w:r w:rsidRPr="00C772E3">
        <w:t>İl Toprak Koruma Kurulu Kararında; Erzincan Belediyesi sınırları içerisinde</w:t>
      </w:r>
      <w:r>
        <w:t xml:space="preserve"> </w:t>
      </w:r>
      <w:r w:rsidRPr="00C772E3">
        <w:t>bulunan 16.06.2017 tarih ve 93 sayılı Meclis Kararı ile yapımına karar verilen, ayrıca İller Bankası A.Ş.</w:t>
      </w:r>
      <w:r>
        <w:t xml:space="preserve"> i</w:t>
      </w:r>
      <w:r w:rsidRPr="00C772E3">
        <w:t>le birlikte yürütülen, Erzincan (Merkez ve 12 Mahalle) İmar Plan</w:t>
      </w:r>
      <w:r>
        <w:t>ı</w:t>
      </w:r>
      <w:r w:rsidRPr="00C772E3">
        <w:t xml:space="preserve"> Revizyonu yapılması amacıyla tarım</w:t>
      </w:r>
      <w:r>
        <w:t xml:space="preserve"> </w:t>
      </w:r>
      <w:r w:rsidRPr="00C772E3">
        <w:t xml:space="preserve">dışı amaçlı arazi kullanım izni </w:t>
      </w:r>
      <w:r>
        <w:t xml:space="preserve">için </w:t>
      </w:r>
      <w:r w:rsidRPr="00C772E3">
        <w:t>5403 sayılı Kanunun 13. maddesinin birinci fıkrasının (d)</w:t>
      </w:r>
      <w:r>
        <w:t xml:space="preserve"> </w:t>
      </w:r>
      <w:r w:rsidRPr="00C772E3">
        <w:t>bendi gereğince ilgili Bakanlıktan ve aynı Kanunun 14. maddesinin 3. fıkrasının (b) bendi gereğince</w:t>
      </w:r>
      <w:r>
        <w:t xml:space="preserve"> </w:t>
      </w:r>
      <w:r w:rsidRPr="00C772E3">
        <w:t>Bakanlık ve talebin ilgili olduğu Bakanlıktan ortaklaşa Kamu Yararı Kararı alınması şartıyla uygun</w:t>
      </w:r>
      <w:r>
        <w:t xml:space="preserve"> </w:t>
      </w:r>
      <w:r w:rsidRPr="00C772E3">
        <w:t>olduğu kararı alındığı belirtilmiştir.</w:t>
      </w:r>
    </w:p>
    <w:p w:rsidR="00A87F8A" w:rsidRPr="00C772E3" w:rsidRDefault="00A87F8A" w:rsidP="00A87F8A">
      <w:pPr>
        <w:ind w:firstLine="708"/>
        <w:jc w:val="both"/>
        <w:rPr>
          <w:b/>
        </w:rPr>
      </w:pPr>
      <w:r w:rsidRPr="00C772E3">
        <w:rPr>
          <w:b/>
        </w:rPr>
        <w:t>5403 Sayılı Kanun'un 14. maddesi kapsamında:</w:t>
      </w:r>
    </w:p>
    <w:p w:rsidR="00A87F8A" w:rsidRPr="00C772E3" w:rsidRDefault="00A87F8A" w:rsidP="00A87F8A">
      <w:pPr>
        <w:ind w:firstLine="708"/>
        <w:jc w:val="both"/>
      </w:pPr>
      <w:r w:rsidRPr="00C772E3">
        <w:rPr>
          <w:b/>
        </w:rPr>
        <w:t>"Sulu Mutlak Tarım Arazisi" sınıfında olduğu belirlenen</w:t>
      </w:r>
      <w:r w:rsidRPr="00C772E3">
        <w:t xml:space="preserve"> ve CAD ortamında sınırları verilen 29</w:t>
      </w:r>
      <w:r>
        <w:t xml:space="preserve"> </w:t>
      </w:r>
      <w:r w:rsidRPr="00C772E3">
        <w:t>(3214,256 m²), 30 (175,46 m²), 50 (9060,556 m²), 51 (655,989 m²), 56 (224223,546 m²), 57 (183211,546m²), 59 (26449,811 m²), 60 (267047,647 m²), 66 (53063,68 m²), 67 (36838,528 m²), 68 (304305,39 m²),</w:t>
      </w:r>
      <w:r>
        <w:t xml:space="preserve"> </w:t>
      </w:r>
      <w:r w:rsidRPr="00C772E3">
        <w:t>69 (283,996 m²), 72 (39496,265 m²), 140 (16968,457 m²), 141 (1704,94 m²), 142 (543,724 m²), 143</w:t>
      </w:r>
      <w:r>
        <w:t xml:space="preserve"> </w:t>
      </w:r>
      <w:r w:rsidRPr="00C772E3">
        <w:t>(5,937 m²), 144 (6688,975 m²), 145 (10,175 m²), 146 (387,649 m²), 174 (13298,861 m²), 175 (0,015 m²),</w:t>
      </w:r>
      <w:r>
        <w:t xml:space="preserve"> </w:t>
      </w:r>
      <w:r w:rsidRPr="00C772E3">
        <w:t>179 (7951,1 m²), 184 (7,772 m²), 185 (14161,425 m²), 186 (4576,491 m²), 187 (85,922 m²), 205</w:t>
      </w:r>
      <w:r>
        <w:t xml:space="preserve"> </w:t>
      </w:r>
      <w:r w:rsidRPr="00C772E3">
        <w:t>(58980,092 m²), 206 (13232,34 m²), 229 496,309 m²), 235 (1438,337 m²), 236 (2688,184 m²) ve 324</w:t>
      </w:r>
      <w:r>
        <w:t xml:space="preserve"> </w:t>
      </w:r>
      <w:r w:rsidRPr="00C772E3">
        <w:t>(5335,576 m²) poligon nolu taşınmazların toplam alanı 129,659 ha olup, revizyon imar planı yapılarak</w:t>
      </w:r>
      <w:r>
        <w:t xml:space="preserve"> </w:t>
      </w:r>
      <w:r w:rsidRPr="00C772E3">
        <w:t xml:space="preserve">tarım dışı amaçlı arazi kullanılmasının </w:t>
      </w:r>
      <w:r w:rsidRPr="00C772E3">
        <w:rPr>
          <w:b/>
        </w:rPr>
        <w:t>5403 sayılı Kanunun 14. maddesinin 3. fıkrasının (b) bendi kapsamında Bakanlık ve talebin ilgili olduğu Bakanlıkça ortaklaşa kamu yararı alınması şartıyla uygun olduğuna,</w:t>
      </w:r>
    </w:p>
    <w:p w:rsidR="00A87F8A" w:rsidRDefault="00A87F8A" w:rsidP="00A87F8A">
      <w:pPr>
        <w:ind w:firstLine="708"/>
        <w:jc w:val="both"/>
      </w:pPr>
      <w:r w:rsidRPr="00C772E3">
        <w:rPr>
          <w:b/>
        </w:rPr>
        <w:t>"Dikili Tarım Arazisi"</w:t>
      </w:r>
      <w:r w:rsidRPr="00C772E3">
        <w:t xml:space="preserve"> sınıfında olduğu belirlenen ve CAD ortamında sınırları verilen 31</w:t>
      </w:r>
      <w:r>
        <w:t xml:space="preserve"> </w:t>
      </w:r>
      <w:r w:rsidRPr="00C772E3">
        <w:t>(3393,278 m²), 54 (949,196 m²), 55 (80,97 m²), 180 (1569,7 m²) ve 201 (376,138 m²) poligon nolu</w:t>
      </w:r>
      <w:r>
        <w:t xml:space="preserve"> </w:t>
      </w:r>
      <w:r w:rsidRPr="00C772E3">
        <w:t>taşınmazların toplam alanı 0,636 ha olup, revizyon imar planı yapılarak tarım dışı amaçlı arazi</w:t>
      </w:r>
      <w:r>
        <w:t xml:space="preserve"> </w:t>
      </w:r>
      <w:r w:rsidRPr="00C772E3">
        <w:t xml:space="preserve">kullanılmasının </w:t>
      </w:r>
      <w:r w:rsidRPr="006167AC">
        <w:rPr>
          <w:b/>
        </w:rPr>
        <w:t>5403 sayılı Kanunun 14. maddesinin 3. fıkrasının (b) bendi kapsamında Bakanlık ve talebin ilgili olduğu Bakanlıkça ortaklaşa kamu yararı alınması şartıyla uygun olduğuna,</w:t>
      </w:r>
      <w:r w:rsidRPr="00C772E3">
        <w:t xml:space="preserve"> </w:t>
      </w:r>
    </w:p>
    <w:p w:rsidR="00A87F8A" w:rsidRPr="00C772E3" w:rsidRDefault="00A87F8A" w:rsidP="00A87F8A">
      <w:pPr>
        <w:ind w:firstLine="708"/>
        <w:jc w:val="both"/>
      </w:pPr>
      <w:r w:rsidRPr="006167AC">
        <w:rPr>
          <w:b/>
        </w:rPr>
        <w:t>"Sulu Özel Ürün Arazisi</w:t>
      </w:r>
      <w:r w:rsidRPr="00C772E3">
        <w:t>" sınıfında olduğu belirlenen ve CAD ortamında sınırları verilen 13 (67,501 m²), poligon nolu</w:t>
      </w:r>
      <w:r>
        <w:t xml:space="preserve"> </w:t>
      </w:r>
      <w:r w:rsidRPr="00C772E3">
        <w:t>taşınmazın toplam alanı 0,0067 ha olup, revizyon imar planı yapılarak tarım dışı amaçlı arazi</w:t>
      </w:r>
      <w:r>
        <w:t xml:space="preserve"> </w:t>
      </w:r>
      <w:r w:rsidRPr="00C772E3">
        <w:t xml:space="preserve">kullanılmasının </w:t>
      </w:r>
      <w:r w:rsidRPr="00C772E3">
        <w:rPr>
          <w:b/>
        </w:rPr>
        <w:t>5403 sayılı Kanunun 14. maddesinin 3. fıkrasının (b) bendi kapsamında Bakanlık ve talebin ilgili olduğu Bakanlıkça ortaklaşa kamu yararı alınması şartıyla uygun olduğuna</w:t>
      </w:r>
      <w:r w:rsidRPr="00C772E3">
        <w:t>,</w:t>
      </w:r>
    </w:p>
    <w:p w:rsidR="00A87F8A" w:rsidRPr="00C772E3" w:rsidRDefault="00A87F8A" w:rsidP="00A87F8A">
      <w:pPr>
        <w:ind w:left="708"/>
        <w:jc w:val="both"/>
        <w:rPr>
          <w:b/>
        </w:rPr>
      </w:pPr>
      <w:r w:rsidRPr="00C772E3">
        <w:rPr>
          <w:b/>
        </w:rPr>
        <w:t>5403 sayılı Kanunun 13. maddesi kapsamında:</w:t>
      </w:r>
    </w:p>
    <w:p w:rsidR="00A87F8A" w:rsidRPr="00C772E3" w:rsidRDefault="00A87F8A" w:rsidP="00A87F8A">
      <w:pPr>
        <w:ind w:firstLine="708"/>
        <w:jc w:val="both"/>
      </w:pPr>
      <w:r w:rsidRPr="00C772E3">
        <w:rPr>
          <w:b/>
        </w:rPr>
        <w:lastRenderedPageBreak/>
        <w:t>"Sulu Mutlak Tarım Arazisi</w:t>
      </w:r>
      <w:r w:rsidRPr="00C772E3">
        <w:t>" sınıfında olduğu belirlenen ve CAD ortamında sınırları verilen 4</w:t>
      </w:r>
      <w:r>
        <w:t xml:space="preserve"> </w:t>
      </w:r>
      <w:r w:rsidRPr="00C772E3">
        <w:t>(292857,871 m²), 5 (132221,752 m²), 6 (94518,158 m²), 7 (18461,27 m²), 8 (3021,897 m²), 9 (13372,863</w:t>
      </w:r>
      <w:r>
        <w:t xml:space="preserve"> </w:t>
      </w:r>
      <w:r w:rsidRPr="00C772E3">
        <w:t>m²), 11 (59394,883 m²), 19 (4377,15 m²), 33 (40082,498 m²), 37 (1509,628 m²), 38 (1217,37 m²), 39</w:t>
      </w:r>
      <w:r>
        <w:t xml:space="preserve"> </w:t>
      </w:r>
      <w:r w:rsidRPr="00C772E3">
        <w:t>(342,204 m²), 40 (4638,342 m²), 61 (8272,687 m²), 65 (41232,208 m²), 70 (66319,742 m²), 71 (4004,564</w:t>
      </w:r>
      <w:r>
        <w:t xml:space="preserve"> </w:t>
      </w:r>
      <w:r w:rsidRPr="00C772E3">
        <w:t>m²), 73 (5256,65 m²), 74 (746,619 m²), 75 (9056,449 m²), 76 (48560,51 m²), 78 (12933,616 m²), 79</w:t>
      </w:r>
      <w:r>
        <w:t xml:space="preserve"> </w:t>
      </w:r>
      <w:r w:rsidRPr="00C772E3">
        <w:t>(45850,716 m²), 82 (22788,909 m²), 83 (166917,44 m²), 84 (13814,734 m²), 85 (24213,06 m²), 86</w:t>
      </w:r>
      <w:r>
        <w:t xml:space="preserve"> </w:t>
      </w:r>
      <w:r w:rsidRPr="00C772E3">
        <w:t>(19951,156 m²), 104 (1480,846 m²), 109 (93101,806 m²), 110 (6610,929 m²), 111 (54676,186 m²), 112</w:t>
      </w:r>
      <w:r>
        <w:t xml:space="preserve"> </w:t>
      </w:r>
      <w:r w:rsidRPr="00C772E3">
        <w:t>(355,827 m²), 147 (148,679 m²), 148 (705,869 m²), 149 (172892,602 m²), 150 (87733,406 m²), 151</w:t>
      </w:r>
      <w:r>
        <w:t xml:space="preserve"> </w:t>
      </w:r>
      <w:r w:rsidRPr="00C772E3">
        <w:t>(182338,786 m²), 169 (0,008 m²), 170 (326,882 m²), 176 (228,35 m²), 177 (873,549 m²), 178 (1211,44</w:t>
      </w:r>
      <w:r>
        <w:t xml:space="preserve"> </w:t>
      </w:r>
      <w:r w:rsidRPr="00C772E3">
        <w:t>m²), 188 (466,236 m²), 189 (14585,969 m²), 190 (3968,063 m²), 191 (85,786 m²), 192 (1131,685</w:t>
      </w:r>
      <w:r>
        <w:t xml:space="preserve"> </w:t>
      </w:r>
      <w:r w:rsidRPr="00C772E3">
        <w:t>m²), 193 (15737,606 m²), 202 (1438,529 m²), 203 (965,16 m²), 204 (89,801 m²), 207 (5033,204 m²), 208</w:t>
      </w:r>
      <w:r>
        <w:t xml:space="preserve"> </w:t>
      </w:r>
      <w:r w:rsidRPr="00C772E3">
        <w:t>(79323,166 m²), 211 (96191,785 m²), 212 (187815,373 m²), 214 (65943,88 m²), 218</w:t>
      </w:r>
      <w:r>
        <w:t xml:space="preserve"> </w:t>
      </w:r>
      <w:r w:rsidRPr="00C772E3">
        <w:t>(75779,294 m²), 221 (5443,901 m²), 222 (141,547 m²), 223 (2648,617 m²), 224 (1754,198 m²), 225</w:t>
      </w:r>
      <w:r>
        <w:t xml:space="preserve"> </w:t>
      </w:r>
      <w:r w:rsidRPr="00C772E3">
        <w:t>(5402,391 m²), 226 (14092,094 m²), 227 (657,207 m²), 231 (8999,437 m²), 232 (62090,142 m²), 246</w:t>
      </w:r>
      <w:r>
        <w:t xml:space="preserve"> </w:t>
      </w:r>
      <w:r w:rsidRPr="00C772E3">
        <w:t>(44024,769 m²), 247 (1299,266 m²), 249 (16281,323 m²), 253 (269302,177 m²), 255 (4023,78 m²), 256</w:t>
      </w:r>
      <w:r>
        <w:t xml:space="preserve"> </w:t>
      </w:r>
      <w:r w:rsidRPr="00C772E3">
        <w:t>(11013,919 m²), 258 (361681,86 m²), 260 (440,97 m²), 263 (74367,975 m²), 267 (303931,792 m²), 279</w:t>
      </w:r>
      <w:r>
        <w:t xml:space="preserve"> </w:t>
      </w:r>
      <w:r w:rsidRPr="00C772E3">
        <w:t>(820,736 m²), 284 (99702,267 m²), 285 (117662,408 m²), 286 (61444,035 m²), 287 (233667,48 m²),</w:t>
      </w:r>
      <w:r>
        <w:t xml:space="preserve"> </w:t>
      </w:r>
      <w:r w:rsidRPr="00C772E3">
        <w:t>288 (56744,13 m²), 289 (7347,517 m²), 290 (1959,535 m²), 291 (141248,505 m²), 292 (145612,739 m²),</w:t>
      </w:r>
      <w:r>
        <w:t xml:space="preserve"> </w:t>
      </w:r>
      <w:r w:rsidRPr="00C772E3">
        <w:t>293 (33834,437 m²), 294 (170284,917 m²), 295 (196993,555 m²), 297 (5004,325 m²), 298 (81032,001</w:t>
      </w:r>
      <w:r>
        <w:t xml:space="preserve"> </w:t>
      </w:r>
      <w:r w:rsidRPr="00C772E3">
        <w:t>m²), 299 (7785,732 m²), 300 (1473,771 m²), 303 (6,441 m²), 304 (5718,057 m²), 307 (134366,658 m²),</w:t>
      </w:r>
      <w:r>
        <w:t xml:space="preserve"> </w:t>
      </w:r>
      <w:r w:rsidRPr="00C772E3">
        <w:t>308 (539595,561 m²), 309 (132818,186 m²), 310 (15,208 m²), 311 (65,076 m²), 312 (4688,773 m²), 313</w:t>
      </w:r>
      <w:r>
        <w:t xml:space="preserve"> </w:t>
      </w:r>
      <w:r w:rsidRPr="00C772E3">
        <w:t>(72246,23 m²), 315 (13514,391 m²), 316 (20616,714 m²), 317 (37,54 m²), 318 (41412,136 m²), 320</w:t>
      </w:r>
      <w:r>
        <w:t xml:space="preserve"> </w:t>
      </w:r>
      <w:r w:rsidRPr="00C772E3">
        <w:t>(0,176 m²), 321 (0,743 m²), 322 (1,933 m²) ve 323 (22242,553 m²) poligon nolu taşınmazların toplam</w:t>
      </w:r>
      <w:r>
        <w:t xml:space="preserve"> </w:t>
      </w:r>
      <w:r w:rsidRPr="00C772E3">
        <w:t xml:space="preserve">alanı </w:t>
      </w:r>
      <w:r>
        <w:t>584,474</w:t>
      </w:r>
      <w:r w:rsidRPr="00C772E3">
        <w:t xml:space="preserve">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r w:rsidRPr="00C772E3">
        <w:t>,</w:t>
      </w:r>
    </w:p>
    <w:p w:rsidR="00A87F8A" w:rsidRPr="00545DC0" w:rsidRDefault="00A87F8A" w:rsidP="00A87F8A">
      <w:pPr>
        <w:ind w:firstLine="708"/>
        <w:jc w:val="both"/>
        <w:rPr>
          <w:b/>
        </w:rPr>
      </w:pPr>
      <w:r w:rsidRPr="00545DC0">
        <w:rPr>
          <w:b/>
        </w:rPr>
        <w:t>"Dikili Tarım Arazisi"</w:t>
      </w:r>
      <w:r w:rsidRPr="00C772E3">
        <w:t xml:space="preserve"> sınıfında olduğu belirlenen ve CAD ortamında sınırları verilen 14 (7155,54</w:t>
      </w:r>
      <w:r>
        <w:t xml:space="preserve"> </w:t>
      </w:r>
      <w:r w:rsidRPr="00C772E3">
        <w:t>m²), 15 (7994,18 m²), 16 (7713,298 m²), 18 (4997,273 m²), 22 (1124,575 m²), 25 (19863,775 m²), 26</w:t>
      </w:r>
      <w:r>
        <w:t xml:space="preserve"> </w:t>
      </w:r>
      <w:r w:rsidRPr="00C772E3">
        <w:t>(9715,096 m²), 28 (1115,015 m²), 34 (2484,649 m²), 35 (1344,661 m²), 36 (210,839 m²), 41 (18675,436</w:t>
      </w:r>
      <w:r>
        <w:t xml:space="preserve"> </w:t>
      </w:r>
      <w:r w:rsidRPr="00C772E3">
        <w:t>m²), 42 (1676,041 m²), 43 (1163,675 m²), 44 (4190,964 m²), 45 (371,628 m²), 46 (2006,98 m²), 47</w:t>
      </w:r>
      <w:r>
        <w:t xml:space="preserve"> </w:t>
      </w:r>
      <w:r w:rsidRPr="00C772E3">
        <w:t>(829,928 m²), 48 (2906,78 m²), 62 (291,625 m²), 63 (1397,97 m²), 77 (2020,327 m²), 80 (4731,323 m²),</w:t>
      </w:r>
      <w:r>
        <w:t xml:space="preserve"> </w:t>
      </w:r>
      <w:r w:rsidRPr="00C772E3">
        <w:t>81 (11771,392 m²), 87 (1977,179 m²), 88 (3810,083 m²), 89 (7973,375 m²), 90 (5108,23 m²), 91 (964,642</w:t>
      </w:r>
      <w:r>
        <w:t xml:space="preserve"> </w:t>
      </w:r>
      <w:r w:rsidRPr="00C772E3">
        <w:t>m²), 92 (10931,004 m²), 93 (3691,999 m²), 94 (1189,734 m²), 95 (418,593 m²), 96 (800,326 m²), 97</w:t>
      </w:r>
      <w:r>
        <w:t xml:space="preserve"> </w:t>
      </w:r>
      <w:r w:rsidRPr="00C772E3">
        <w:t>(1430,788 m²), 98 (681,125 m²), 99 (15267,138 m²), 100 (1801,374 m²), 101 (9851,93 m²), 102</w:t>
      </w:r>
      <w:r>
        <w:t xml:space="preserve"> </w:t>
      </w:r>
      <w:r w:rsidRPr="00C772E3">
        <w:t>(15586,258 m²), 103 (1001,102 m²), 105 (427,122 m²), 106 (12387,615 m²), 107 (774,028 m²), 113</w:t>
      </w:r>
      <w:r>
        <w:t xml:space="preserve"> </w:t>
      </w:r>
      <w:r w:rsidRPr="00C772E3">
        <w:t>(19490,623 m²), 114 (1872,084 m²), 115 (2100,654 m²), 116 (5541,228 m²), 117 (327,058 m²), 118</w:t>
      </w:r>
      <w:r>
        <w:t xml:space="preserve"> </w:t>
      </w:r>
      <w:r w:rsidRPr="00C772E3">
        <w:t>(6281,491 m²), 119 (2578,412 m²), 120 (1136,705 m²), 121 (821,798 m²), 122 (3014,687 m²), 123</w:t>
      </w:r>
      <w:r>
        <w:t xml:space="preserve"> </w:t>
      </w:r>
      <w:r w:rsidRPr="00C772E3">
        <w:t>(598,047 m²), 124 (2048,229 m²), 125 (460,775 m²), 126 (511,136 m²), 127 (709,564 m²), 128 (315,776</w:t>
      </w:r>
      <w:r>
        <w:t xml:space="preserve"> </w:t>
      </w:r>
      <w:r w:rsidRPr="00C772E3">
        <w:t>m²), 129 (748,079 m²), 130 (1241,892 m²), 131 (3123,467 m²), 132 (1515,959 m²), 133 (620,558 m²), 134</w:t>
      </w:r>
      <w:r>
        <w:t xml:space="preserve"> </w:t>
      </w:r>
      <w:r w:rsidRPr="00C772E3">
        <w:t>(518,726 m²), 135 (905,617 m²), 136 (867,751 m²), 137 (934,234 m²), 138 (655,507 m²), 139 (637,49 m²),</w:t>
      </w:r>
      <w:r>
        <w:t xml:space="preserve"> </w:t>
      </w:r>
      <w:r w:rsidRPr="00C772E3">
        <w:t>152 (602,585 m²), 153 (369,195 m²), 154 (313,914 m²), 155 (1320,92 m²), 156 (1141,154 m²), 157</w:t>
      </w:r>
      <w:r>
        <w:t xml:space="preserve"> </w:t>
      </w:r>
      <w:r w:rsidRPr="00C772E3">
        <w:t>(2169,918 m²), 158 (1710,905 m²), 159 (1853,294 m²), 160 (1178,606 m²), 161 (5219,549 m²), 162</w:t>
      </w:r>
      <w:r>
        <w:t xml:space="preserve"> </w:t>
      </w:r>
      <w:r w:rsidRPr="00C772E3">
        <w:t>(13381,167 m²), 163 (966,061 m²), 164 (4283,72 m²), 165 (2247,37 m²), 166 (228,289 m²), 167 (170,767</w:t>
      </w:r>
      <w:r>
        <w:t xml:space="preserve"> </w:t>
      </w:r>
      <w:r w:rsidRPr="00C772E3">
        <w:t>m²), 168 (1567,364 m²), 171 (596,924 m²), 172 (867,173 m²), 173 (3491,328 m²), 181 (1090,016 m²), 182</w:t>
      </w:r>
      <w:r>
        <w:t xml:space="preserve"> </w:t>
      </w:r>
      <w:r w:rsidRPr="00C772E3">
        <w:t>(1928,273 m²), 183 (76,466 m²), 195 (7017,902 m²), 196 (13239,559 m²), 197 (9538,335 m²), 198</w:t>
      </w:r>
      <w:r>
        <w:t xml:space="preserve"> </w:t>
      </w:r>
      <w:r w:rsidRPr="00C772E3">
        <w:t>(8632,167 m²), 199 (12406,451 m²), 244 (36487,407 m²), 248 (2402,121 m²), 254 (11226,365 m²), 264</w:t>
      </w:r>
      <w:r>
        <w:t xml:space="preserve"> </w:t>
      </w:r>
      <w:r w:rsidRPr="00C772E3">
        <w:t xml:space="preserve">(1994,753 m²), 265 (1711,515 m²), </w:t>
      </w:r>
      <w:r w:rsidRPr="00C772E3">
        <w:lastRenderedPageBreak/>
        <w:t>296 (0,841 m²) ve 319 (2898,781 m²) ²) poligon nolu taşınmazların</w:t>
      </w:r>
      <w:r>
        <w:t xml:space="preserve"> </w:t>
      </w:r>
      <w:r w:rsidRPr="00C772E3">
        <w:t xml:space="preserve">toplam alanı 42,574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p>
    <w:p w:rsidR="00A87F8A" w:rsidRPr="00C772E3" w:rsidRDefault="00A87F8A" w:rsidP="00A87F8A">
      <w:pPr>
        <w:ind w:firstLine="708"/>
        <w:jc w:val="both"/>
      </w:pPr>
      <w:r w:rsidRPr="00545DC0">
        <w:rPr>
          <w:b/>
        </w:rPr>
        <w:t>"Sulu Özel Ürün Arazisi"</w:t>
      </w:r>
      <w:r w:rsidRPr="00C772E3">
        <w:t xml:space="preserve"> sınıfında olduğu belirlenen ve CAD ortamında sınırları verilen 23</w:t>
      </w:r>
      <w:r>
        <w:t xml:space="preserve"> </w:t>
      </w:r>
      <w:r w:rsidRPr="00C772E3">
        <w:t>(482,51 m²), 24 (77677,125 m²), 27 (13257,3 m²), 238 (63689,263 m²), 239 (10677,033 m²), 240</w:t>
      </w:r>
      <w:r>
        <w:t xml:space="preserve"> </w:t>
      </w:r>
      <w:r w:rsidRPr="00C772E3">
        <w:t>(2168,341 m²), 241 (74761,81 m²), 242 (9455,326 m²), 243 (27535,601 m²), 245 (8594,612 m²), 252</w:t>
      </w:r>
      <w:r>
        <w:t xml:space="preserve"> </w:t>
      </w:r>
      <w:r w:rsidRPr="00C772E3">
        <w:t>(8,601 m²), 278 (91109,873 m²), 282 (112907,78 m²) ve 283 (66496,441 m²) poligon nolu taşınmazların</w:t>
      </w:r>
      <w:r>
        <w:t xml:space="preserve"> </w:t>
      </w:r>
      <w:r w:rsidRPr="00C772E3">
        <w:t xml:space="preserve">toplam alanı 55,882 ha olup, revizyon imar planı yapılarak tarım dışı amaçlı arazi kullanılmasının </w:t>
      </w:r>
      <w:r w:rsidRPr="00545DC0">
        <w:rPr>
          <w:b/>
        </w:rPr>
        <w:t>5403 sayılı Kanunun 13. maddesinin birinci fıkrasının (d) bendi gereğince ilgili Bakanlıktan kamu yararı kararı alınması şartıyla uygun olduğuna,</w:t>
      </w:r>
    </w:p>
    <w:p w:rsidR="00A87F8A" w:rsidRPr="00C772E3" w:rsidRDefault="00A87F8A" w:rsidP="00A87F8A">
      <w:pPr>
        <w:ind w:firstLine="708"/>
        <w:jc w:val="both"/>
      </w:pPr>
      <w:r w:rsidRPr="00545DC0">
        <w:rPr>
          <w:b/>
        </w:rPr>
        <w:t>"Sulu Marjinal Tarım Arazileri"</w:t>
      </w:r>
      <w:r w:rsidRPr="00C772E3">
        <w:t xml:space="preserve"> sınıfında olduğu belirlenen ve CAD ortamında sınırları verilen 10</w:t>
      </w:r>
      <w:r>
        <w:t xml:space="preserve"> </w:t>
      </w:r>
      <w:r w:rsidRPr="00C772E3">
        <w:t>(7844,268 m²), 12 (5338,226 m²), 20 (1134,117 m²), 21 (990,162 m²), 32 (84386,013 m²), 250 (9833,801</w:t>
      </w:r>
      <w:r>
        <w:t xml:space="preserve"> </w:t>
      </w:r>
      <w:r w:rsidRPr="00C772E3">
        <w:t>m²) ve 275 (35067,579 m²) poligon nolu taşınmazların toplam alanı 14,459 ha olup, revizyon imar planı</w:t>
      </w:r>
      <w:r>
        <w:t xml:space="preserve"> </w:t>
      </w:r>
      <w:r w:rsidRPr="00C772E3">
        <w:t xml:space="preserve">yapılarak tarım dışı amaçlı arazi kullanılmasının </w:t>
      </w:r>
      <w:r w:rsidRPr="00545DC0">
        <w:rPr>
          <w:b/>
        </w:rPr>
        <w:t xml:space="preserve">5403 sayılı Kanunun 13. maddesinin birinci fıkrasının (d) bendi gereğince ilgili Bakanlıktan kamu yararı kararı alınması şartıyla uygun olduğuna </w:t>
      </w:r>
      <w:r w:rsidRPr="00C772E3">
        <w:t>kararı</w:t>
      </w:r>
      <w:r>
        <w:t xml:space="preserve"> </w:t>
      </w:r>
      <w:r w:rsidRPr="00C772E3">
        <w:t>alınmıştır.</w:t>
      </w:r>
    </w:p>
    <w:p w:rsidR="00A87F8A" w:rsidRDefault="00A87F8A" w:rsidP="00A87F8A">
      <w:pPr>
        <w:jc w:val="both"/>
        <w:rPr>
          <w:b/>
        </w:rPr>
      </w:pPr>
    </w:p>
    <w:p w:rsidR="00A87F8A" w:rsidRPr="00AA188A" w:rsidRDefault="00A87F8A" w:rsidP="00A87F8A">
      <w:pPr>
        <w:jc w:val="both"/>
      </w:pPr>
      <w:r w:rsidRPr="00A64456">
        <w:rPr>
          <w:b/>
        </w:rPr>
        <w:t xml:space="preserve">SONUÇ: </w:t>
      </w:r>
      <w:r w:rsidRPr="00C772E3">
        <w:t>Söz konusu taşınmazların tarım</w:t>
      </w:r>
      <w:r>
        <w:t xml:space="preserve"> </w:t>
      </w:r>
      <w:r w:rsidRPr="00C772E3">
        <w:t xml:space="preserve">dışı amaçlı arazi kullanım izni </w:t>
      </w:r>
      <w:r>
        <w:t>için Bakanlığa gönderilmek üzere Kamu Yararı Kararı alınması talebi, p</w:t>
      </w:r>
      <w:r w:rsidRPr="00AA188A">
        <w:t>lanın ana kararlarını, sürekliliğini ve bütünlüğünü boz</w:t>
      </w:r>
      <w:r>
        <w:t>madığı</w:t>
      </w:r>
      <w:r w:rsidRPr="00AA188A">
        <w:t xml:space="preserve"> gibi, halkın yaşam koşullarını iyileştirmek amacı ile yapıldığından</w:t>
      </w:r>
      <w:r>
        <w:t xml:space="preserve"> ve kamu yararı gözett</w:t>
      </w:r>
      <w:r w:rsidRPr="00AA188A">
        <w:t>iğinden</w:t>
      </w:r>
      <w:r>
        <w:t xml:space="preserve"> </w:t>
      </w:r>
      <w:r w:rsidRPr="00AA188A">
        <w:t xml:space="preserve">Komisyonumuzca oy </w:t>
      </w:r>
      <w:r>
        <w:t xml:space="preserve">birliği </w:t>
      </w:r>
      <w:r w:rsidRPr="00AA188A">
        <w:t>ile uygun görülm</w:t>
      </w:r>
      <w:r>
        <w:t>üştür.</w:t>
      </w:r>
    </w:p>
    <w:p w:rsidR="00A87F8A" w:rsidRPr="003A08ED" w:rsidRDefault="00A87F8A" w:rsidP="00A87F8A">
      <w:pPr>
        <w:jc w:val="both"/>
      </w:pPr>
    </w:p>
    <w:p w:rsidR="00A87F8A" w:rsidRPr="003A08ED" w:rsidRDefault="00A87F8A" w:rsidP="00A87F8A">
      <w:pPr>
        <w:jc w:val="both"/>
      </w:pPr>
    </w:p>
    <w:p w:rsidR="00A87F8A" w:rsidRPr="003A08ED" w:rsidRDefault="00A87F8A" w:rsidP="00A87F8A">
      <w:pPr>
        <w:jc w:val="both"/>
      </w:pPr>
    </w:p>
    <w:p w:rsidR="00A87F8A" w:rsidRPr="003A08ED" w:rsidRDefault="00A87F8A" w:rsidP="00A87F8A">
      <w:pPr>
        <w:jc w:val="both"/>
      </w:pPr>
    </w:p>
    <w:p w:rsidR="00A87F8A" w:rsidRPr="003A08ED" w:rsidRDefault="00A87F8A" w:rsidP="00A87F8A">
      <w:pPr>
        <w:jc w:val="both"/>
      </w:pPr>
    </w:p>
    <w:p w:rsidR="00A87F8A" w:rsidRPr="009D2C1A" w:rsidRDefault="00A87F8A" w:rsidP="00A87F8A">
      <w:pPr>
        <w:ind w:left="3540"/>
      </w:pPr>
      <w:r>
        <w:t xml:space="preserve">     İlhan AKPINAR</w:t>
      </w:r>
    </w:p>
    <w:p w:rsidR="00A87F8A" w:rsidRPr="00C90B67" w:rsidRDefault="00A87F8A" w:rsidP="00A87F8A">
      <w:pPr>
        <w:jc w:val="center"/>
      </w:pPr>
      <w:r w:rsidRPr="00C90B67">
        <w:t xml:space="preserve">Başkan </w:t>
      </w:r>
    </w:p>
    <w:p w:rsidR="00A87F8A" w:rsidRPr="00C90B67" w:rsidRDefault="00A87F8A" w:rsidP="00A87F8A">
      <w:r w:rsidRPr="00C90B67">
        <w:t xml:space="preserve"> </w:t>
      </w:r>
      <w:r>
        <w:tab/>
      </w:r>
      <w:r>
        <w:tab/>
      </w:r>
      <w:r>
        <w:tab/>
      </w:r>
      <w:r>
        <w:tab/>
      </w:r>
      <w:r>
        <w:tab/>
      </w:r>
    </w:p>
    <w:p w:rsidR="00A87F8A" w:rsidRPr="00C90B67" w:rsidRDefault="00A87F8A" w:rsidP="00A87F8A"/>
    <w:p w:rsidR="00A87F8A" w:rsidRDefault="00A87F8A" w:rsidP="00A87F8A"/>
    <w:p w:rsidR="00A87F8A" w:rsidRDefault="00A87F8A" w:rsidP="00A87F8A">
      <w:r>
        <w:t xml:space="preserve">   </w:t>
      </w:r>
    </w:p>
    <w:p w:rsidR="00A87F8A" w:rsidRDefault="00A87F8A" w:rsidP="00A87F8A"/>
    <w:p w:rsidR="00A87F8A" w:rsidRPr="00C90B67" w:rsidRDefault="00A87F8A" w:rsidP="00A87F8A">
      <w:r>
        <w:t xml:space="preserve">   İ</w:t>
      </w:r>
      <w:r w:rsidRPr="00C90B67">
        <w:t xml:space="preserve">brahim ERTUÇ               </w:t>
      </w:r>
      <w:r w:rsidRPr="00C90B67">
        <w:tab/>
        <w:t xml:space="preserve">Alper DAŞ </w:t>
      </w:r>
      <w:r w:rsidRPr="00C90B67">
        <w:tab/>
        <w:t xml:space="preserve">      </w:t>
      </w:r>
      <w:r>
        <w:t xml:space="preserve">    </w:t>
      </w:r>
      <w:r w:rsidRPr="00C90B67">
        <w:t xml:space="preserve"> </w:t>
      </w:r>
      <w:r>
        <w:t xml:space="preserve">Şenol UÇAR    </w:t>
      </w:r>
      <w:r w:rsidRPr="00C90B67">
        <w:t xml:space="preserve">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A87F8A" w:rsidRDefault="00A87F8A" w:rsidP="00A87F8A">
      <w:pPr>
        <w:widowControl w:val="0"/>
        <w:jc w:val="both"/>
        <w:rPr>
          <w:b/>
          <w:color w:val="000000"/>
        </w:rPr>
      </w:pPr>
      <w:r w:rsidRPr="00C90B67">
        <w:rPr>
          <w:b/>
        </w:rPr>
        <w:t xml:space="preserve">            </w:t>
      </w:r>
      <w:r w:rsidRPr="00C90B67">
        <w:t xml:space="preserve">ÜYE                            </w:t>
      </w:r>
      <w:r>
        <w:t xml:space="preserve"> </w:t>
      </w:r>
      <w:r w:rsidRPr="00C90B67">
        <w:t xml:space="preserve">                   </w:t>
      </w:r>
      <w:r>
        <w:t xml:space="preserve">            </w:t>
      </w:r>
    </w:p>
    <w:sectPr w:rsidR="00A87F8A"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30" w:rsidRDefault="00AA6B30" w:rsidP="00733E8A">
      <w:r>
        <w:separator/>
      </w:r>
    </w:p>
  </w:endnote>
  <w:endnote w:type="continuationSeparator" w:id="1">
    <w:p w:rsidR="00AA6B30" w:rsidRDefault="00AA6B3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985"/>
      <w:docPartObj>
        <w:docPartGallery w:val="Page Numbers (Bottom of Page)"/>
        <w:docPartUnique/>
      </w:docPartObj>
    </w:sdtPr>
    <w:sdtContent>
      <w:p w:rsidR="0088507A" w:rsidRDefault="007441C2">
        <w:pPr>
          <w:pStyle w:val="Altbilgi"/>
          <w:jc w:val="right"/>
        </w:pPr>
        <w:fldSimple w:instr=" PAGE   \* MERGEFORMAT ">
          <w:r w:rsidR="00A87F8A">
            <w:rPr>
              <w:noProof/>
            </w:rPr>
            <w:t>1</w:t>
          </w:r>
        </w:fldSimple>
      </w:p>
    </w:sdtContent>
  </w:sdt>
  <w:p w:rsidR="006F4F23" w:rsidRDefault="006F4F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30" w:rsidRDefault="00AA6B30" w:rsidP="00733E8A">
      <w:r>
        <w:separator/>
      </w:r>
    </w:p>
  </w:footnote>
  <w:footnote w:type="continuationSeparator" w:id="1">
    <w:p w:rsidR="00AA6B30" w:rsidRDefault="00AA6B3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23" w:rsidRPr="00733E8A" w:rsidRDefault="006F4F23"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6F4F23" w:rsidRPr="00733E8A" w:rsidRDefault="006F4F23"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6F4F23" w:rsidRDefault="006F4F23"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4181"/>
    <w:rsid w:val="000851DB"/>
    <w:rsid w:val="00085327"/>
    <w:rsid w:val="00087684"/>
    <w:rsid w:val="0009447B"/>
    <w:rsid w:val="0009499E"/>
    <w:rsid w:val="000955EC"/>
    <w:rsid w:val="000972B9"/>
    <w:rsid w:val="000A2D2B"/>
    <w:rsid w:val="000A7E04"/>
    <w:rsid w:val="000B0046"/>
    <w:rsid w:val="000B06D4"/>
    <w:rsid w:val="000B2201"/>
    <w:rsid w:val="000B2FB2"/>
    <w:rsid w:val="000B466B"/>
    <w:rsid w:val="000B6639"/>
    <w:rsid w:val="000B6E99"/>
    <w:rsid w:val="000C1004"/>
    <w:rsid w:val="000C2688"/>
    <w:rsid w:val="000C2790"/>
    <w:rsid w:val="000C4633"/>
    <w:rsid w:val="000C6CF4"/>
    <w:rsid w:val="000C72F6"/>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665E"/>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130A"/>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50BC"/>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CD8"/>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086D"/>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10B0"/>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0F20"/>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E75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5B5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1C2"/>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03E7"/>
    <w:rsid w:val="007D1E15"/>
    <w:rsid w:val="007D2153"/>
    <w:rsid w:val="007D2B87"/>
    <w:rsid w:val="007D395A"/>
    <w:rsid w:val="007D39C7"/>
    <w:rsid w:val="007D3DFB"/>
    <w:rsid w:val="007D4199"/>
    <w:rsid w:val="007D4FC2"/>
    <w:rsid w:val="007D58D4"/>
    <w:rsid w:val="007D7336"/>
    <w:rsid w:val="007E0A33"/>
    <w:rsid w:val="007E4283"/>
    <w:rsid w:val="007E45FD"/>
    <w:rsid w:val="007E47C2"/>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6504"/>
    <w:rsid w:val="00867D92"/>
    <w:rsid w:val="008715DE"/>
    <w:rsid w:val="00871C82"/>
    <w:rsid w:val="00872EBC"/>
    <w:rsid w:val="008730E7"/>
    <w:rsid w:val="00873507"/>
    <w:rsid w:val="00874C0C"/>
    <w:rsid w:val="00877B4B"/>
    <w:rsid w:val="008808D3"/>
    <w:rsid w:val="00880B35"/>
    <w:rsid w:val="00880B7E"/>
    <w:rsid w:val="00884101"/>
    <w:rsid w:val="00884CAA"/>
    <w:rsid w:val="0088507A"/>
    <w:rsid w:val="0088539B"/>
    <w:rsid w:val="008859B6"/>
    <w:rsid w:val="00885F32"/>
    <w:rsid w:val="00886A71"/>
    <w:rsid w:val="008911B4"/>
    <w:rsid w:val="00892102"/>
    <w:rsid w:val="00893ADE"/>
    <w:rsid w:val="00893CFB"/>
    <w:rsid w:val="00896052"/>
    <w:rsid w:val="008965D2"/>
    <w:rsid w:val="0089686E"/>
    <w:rsid w:val="00896FAB"/>
    <w:rsid w:val="00897365"/>
    <w:rsid w:val="008978A5"/>
    <w:rsid w:val="008A1140"/>
    <w:rsid w:val="008A1784"/>
    <w:rsid w:val="008A2788"/>
    <w:rsid w:val="008A5845"/>
    <w:rsid w:val="008B03EC"/>
    <w:rsid w:val="008B2915"/>
    <w:rsid w:val="008B2C4D"/>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2FAF"/>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C54"/>
    <w:rsid w:val="009B4EDA"/>
    <w:rsid w:val="009B58DE"/>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582C"/>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87F8A"/>
    <w:rsid w:val="00A90D67"/>
    <w:rsid w:val="00A92332"/>
    <w:rsid w:val="00A941BC"/>
    <w:rsid w:val="00A944D1"/>
    <w:rsid w:val="00A944F0"/>
    <w:rsid w:val="00A956E8"/>
    <w:rsid w:val="00AA0F57"/>
    <w:rsid w:val="00AA3390"/>
    <w:rsid w:val="00AA3FA3"/>
    <w:rsid w:val="00AA4DDD"/>
    <w:rsid w:val="00AA6B30"/>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2AFA"/>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8A2"/>
    <w:rsid w:val="00B10760"/>
    <w:rsid w:val="00B10BC6"/>
    <w:rsid w:val="00B12C72"/>
    <w:rsid w:val="00B144FB"/>
    <w:rsid w:val="00B149C5"/>
    <w:rsid w:val="00B14F9E"/>
    <w:rsid w:val="00B14FE5"/>
    <w:rsid w:val="00B20339"/>
    <w:rsid w:val="00B21AB1"/>
    <w:rsid w:val="00B2246A"/>
    <w:rsid w:val="00B2391C"/>
    <w:rsid w:val="00B2394B"/>
    <w:rsid w:val="00B23D7C"/>
    <w:rsid w:val="00B23F5C"/>
    <w:rsid w:val="00B2461F"/>
    <w:rsid w:val="00B2464F"/>
    <w:rsid w:val="00B25EA1"/>
    <w:rsid w:val="00B26525"/>
    <w:rsid w:val="00B26DD8"/>
    <w:rsid w:val="00B27C95"/>
    <w:rsid w:val="00B32F3A"/>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0C27"/>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441"/>
    <w:rsid w:val="00BE77D0"/>
    <w:rsid w:val="00BE7825"/>
    <w:rsid w:val="00BE7E0B"/>
    <w:rsid w:val="00BF0CC7"/>
    <w:rsid w:val="00BF1DD5"/>
    <w:rsid w:val="00BF48F4"/>
    <w:rsid w:val="00C00BC7"/>
    <w:rsid w:val="00C01519"/>
    <w:rsid w:val="00C01E31"/>
    <w:rsid w:val="00C02624"/>
    <w:rsid w:val="00C049DF"/>
    <w:rsid w:val="00C04C17"/>
    <w:rsid w:val="00C116D7"/>
    <w:rsid w:val="00C128B3"/>
    <w:rsid w:val="00C133B8"/>
    <w:rsid w:val="00C14C77"/>
    <w:rsid w:val="00C1567C"/>
    <w:rsid w:val="00C16E2D"/>
    <w:rsid w:val="00C20559"/>
    <w:rsid w:val="00C23111"/>
    <w:rsid w:val="00C2573A"/>
    <w:rsid w:val="00C31527"/>
    <w:rsid w:val="00C31767"/>
    <w:rsid w:val="00C34CE1"/>
    <w:rsid w:val="00C34ECC"/>
    <w:rsid w:val="00C37657"/>
    <w:rsid w:val="00C40E36"/>
    <w:rsid w:val="00C43713"/>
    <w:rsid w:val="00C44C40"/>
    <w:rsid w:val="00C466BD"/>
    <w:rsid w:val="00C50B2A"/>
    <w:rsid w:val="00C567F8"/>
    <w:rsid w:val="00C6021C"/>
    <w:rsid w:val="00C614B8"/>
    <w:rsid w:val="00C64CC5"/>
    <w:rsid w:val="00C66183"/>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38D0"/>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5F72"/>
    <w:rsid w:val="00E46744"/>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6F0A"/>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styleId="SatrNumaras">
    <w:name w:val="line number"/>
    <w:basedOn w:val="VarsaylanParagrafYazTipi"/>
    <w:uiPriority w:val="99"/>
    <w:semiHidden/>
    <w:unhideWhenUsed/>
    <w:rsid w:val="0088507A"/>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47513834">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3FC4-52EB-411F-A723-81F120DE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3237</Words>
  <Characters>18454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17</cp:revision>
  <cp:lastPrinted>2025-07-18T05:51:00Z</cp:lastPrinted>
  <dcterms:created xsi:type="dcterms:W3CDTF">2025-07-09T06:05:00Z</dcterms:created>
  <dcterms:modified xsi:type="dcterms:W3CDTF">2025-07-30T07:02:00Z</dcterms:modified>
</cp:coreProperties>
</file>